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73D" w:rsidRPr="0019573D" w:rsidRDefault="0019573D" w:rsidP="0019573D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0"/>
          <w:lang w:eastAsia="ru-RU"/>
        </w:rPr>
      </w:pPr>
      <w:r w:rsidRPr="0019573D">
        <w:rPr>
          <w:rFonts w:ascii="Times New Roman" w:eastAsia="Calibri" w:hAnsi="Times New Roman" w:cs="Times New Roman"/>
          <w:b/>
          <w:sz w:val="28"/>
          <w:szCs w:val="20"/>
          <w:lang w:eastAsia="ru-RU"/>
        </w:rPr>
        <w:t>Информация</w:t>
      </w:r>
    </w:p>
    <w:p w:rsidR="00EF36C3" w:rsidRPr="00EF36C3" w:rsidRDefault="00EF36C3" w:rsidP="00EF36C3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0"/>
          <w:lang w:eastAsia="ru-RU"/>
        </w:rPr>
      </w:pPr>
      <w:r w:rsidRPr="00EF36C3">
        <w:rPr>
          <w:rFonts w:ascii="Times New Roman" w:eastAsia="Calibri" w:hAnsi="Times New Roman" w:cs="Times New Roman"/>
          <w:b/>
          <w:sz w:val="28"/>
          <w:szCs w:val="20"/>
          <w:lang w:eastAsia="ru-RU"/>
        </w:rPr>
        <w:t>о п</w:t>
      </w:r>
      <w:r w:rsidR="00705031" w:rsidRPr="00EF36C3">
        <w:rPr>
          <w:rFonts w:ascii="Times New Roman" w:eastAsia="Calibri" w:hAnsi="Times New Roman" w:cs="Times New Roman"/>
          <w:b/>
          <w:sz w:val="28"/>
          <w:szCs w:val="20"/>
          <w:lang w:eastAsia="ru-RU"/>
        </w:rPr>
        <w:t>редоставлени</w:t>
      </w:r>
      <w:r w:rsidRPr="00EF36C3">
        <w:rPr>
          <w:rFonts w:ascii="Times New Roman" w:eastAsia="Calibri" w:hAnsi="Times New Roman" w:cs="Times New Roman"/>
          <w:b/>
          <w:sz w:val="28"/>
          <w:szCs w:val="20"/>
          <w:lang w:eastAsia="ru-RU"/>
        </w:rPr>
        <w:t>и</w:t>
      </w:r>
      <w:r w:rsidR="00705031" w:rsidRPr="00EF36C3">
        <w:rPr>
          <w:rFonts w:ascii="Times New Roman" w:eastAsia="Calibri" w:hAnsi="Times New Roman" w:cs="Times New Roman"/>
          <w:b/>
          <w:sz w:val="28"/>
          <w:szCs w:val="20"/>
          <w:lang w:eastAsia="ru-RU"/>
        </w:rPr>
        <w:t xml:space="preserve"> муниципальных услуг и государственных услуг, предоставляемых при осуществлении отдельных государственных полномочий, переданных законами Архангельской области муниципальному образованию "Город Архангельск", органами Администрации муниципального образования "Город Архангельск"</w:t>
      </w:r>
    </w:p>
    <w:p w:rsidR="00705031" w:rsidRPr="00EF36C3" w:rsidRDefault="00EF36C3" w:rsidP="00EF36C3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0"/>
          <w:lang w:eastAsia="ru-RU"/>
        </w:rPr>
      </w:pPr>
      <w:r w:rsidRPr="00EF36C3">
        <w:rPr>
          <w:rFonts w:ascii="Times New Roman" w:eastAsia="Calibri" w:hAnsi="Times New Roman" w:cs="Times New Roman"/>
          <w:b/>
          <w:sz w:val="28"/>
          <w:szCs w:val="20"/>
          <w:lang w:eastAsia="ru-RU"/>
        </w:rPr>
        <w:t>в 2017 году</w:t>
      </w:r>
    </w:p>
    <w:p w:rsidR="00705031" w:rsidRDefault="00705031" w:rsidP="00EF36C3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0"/>
          <w:lang w:eastAsia="ru-RU"/>
        </w:rPr>
      </w:pPr>
    </w:p>
    <w:p w:rsidR="00FE148A" w:rsidRDefault="00FE148A" w:rsidP="00FE148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0"/>
          <w:lang w:eastAsia="ru-RU"/>
        </w:rPr>
      </w:pPr>
      <w:r w:rsidRPr="00FE148A">
        <w:rPr>
          <w:rFonts w:ascii="Times New Roman" w:eastAsia="Calibri" w:hAnsi="Times New Roman" w:cs="Times New Roman"/>
          <w:sz w:val="28"/>
          <w:szCs w:val="20"/>
          <w:lang w:eastAsia="ru-RU"/>
        </w:rPr>
        <w:t xml:space="preserve">В </w:t>
      </w:r>
      <w:r w:rsidR="00E9787A">
        <w:rPr>
          <w:rFonts w:ascii="Times New Roman" w:eastAsia="Calibri" w:hAnsi="Times New Roman" w:cs="Times New Roman"/>
          <w:sz w:val="28"/>
          <w:szCs w:val="20"/>
          <w:lang w:eastAsia="ru-RU"/>
        </w:rPr>
        <w:t>течение 201</w:t>
      </w:r>
      <w:r w:rsidR="00465426">
        <w:rPr>
          <w:rFonts w:ascii="Times New Roman" w:eastAsia="Calibri" w:hAnsi="Times New Roman" w:cs="Times New Roman"/>
          <w:sz w:val="28"/>
          <w:szCs w:val="20"/>
          <w:lang w:eastAsia="ru-RU"/>
        </w:rPr>
        <w:t>7</w:t>
      </w:r>
      <w:r w:rsidR="00E9787A">
        <w:rPr>
          <w:rFonts w:ascii="Times New Roman" w:eastAsia="Calibri" w:hAnsi="Times New Roman" w:cs="Times New Roman"/>
          <w:sz w:val="28"/>
          <w:szCs w:val="20"/>
          <w:lang w:eastAsia="ru-RU"/>
        </w:rPr>
        <w:t xml:space="preserve"> года Администрацией муниципального образования</w:t>
      </w:r>
      <w:r w:rsidR="00E9787A" w:rsidRPr="00FE148A">
        <w:rPr>
          <w:rFonts w:ascii="Times New Roman" w:eastAsia="Calibri" w:hAnsi="Times New Roman" w:cs="Times New Roman"/>
          <w:sz w:val="28"/>
          <w:szCs w:val="20"/>
          <w:lang w:eastAsia="ru-RU"/>
        </w:rPr>
        <w:t xml:space="preserve"> </w:t>
      </w:r>
      <w:r w:rsidR="004E38C4">
        <w:rPr>
          <w:rFonts w:ascii="Times New Roman" w:eastAsia="Calibri" w:hAnsi="Times New Roman" w:cs="Times New Roman"/>
          <w:sz w:val="28"/>
          <w:szCs w:val="20"/>
          <w:lang w:eastAsia="ru-RU"/>
        </w:rPr>
        <w:t>"</w:t>
      </w:r>
      <w:r w:rsidR="00E9787A">
        <w:rPr>
          <w:rFonts w:ascii="Times New Roman" w:eastAsia="Calibri" w:hAnsi="Times New Roman" w:cs="Times New Roman"/>
          <w:sz w:val="28"/>
          <w:szCs w:val="20"/>
          <w:lang w:eastAsia="ru-RU"/>
        </w:rPr>
        <w:t>Г</w:t>
      </w:r>
      <w:r w:rsidR="00E9787A" w:rsidRPr="00FE148A">
        <w:rPr>
          <w:rFonts w:ascii="Times New Roman" w:eastAsia="Calibri" w:hAnsi="Times New Roman" w:cs="Times New Roman"/>
          <w:sz w:val="28"/>
          <w:szCs w:val="20"/>
          <w:lang w:eastAsia="ru-RU"/>
        </w:rPr>
        <w:t>ород Архангельск</w:t>
      </w:r>
      <w:r w:rsidR="004E38C4">
        <w:rPr>
          <w:rFonts w:ascii="Times New Roman" w:eastAsia="Calibri" w:hAnsi="Times New Roman" w:cs="Times New Roman"/>
          <w:sz w:val="28"/>
          <w:szCs w:val="20"/>
          <w:lang w:eastAsia="ru-RU"/>
        </w:rPr>
        <w:t>"</w:t>
      </w:r>
      <w:r w:rsidR="00E9787A" w:rsidRPr="00FE148A">
        <w:rPr>
          <w:rFonts w:ascii="Times New Roman" w:eastAsia="Calibri" w:hAnsi="Times New Roman" w:cs="Times New Roman"/>
          <w:sz w:val="28"/>
          <w:szCs w:val="20"/>
          <w:lang w:eastAsia="ru-RU"/>
        </w:rPr>
        <w:t xml:space="preserve"> </w:t>
      </w:r>
      <w:r w:rsidR="00465426">
        <w:rPr>
          <w:rFonts w:ascii="Times New Roman" w:eastAsia="Calibri" w:hAnsi="Times New Roman" w:cs="Times New Roman"/>
          <w:sz w:val="28"/>
          <w:szCs w:val="20"/>
          <w:lang w:eastAsia="ru-RU"/>
        </w:rPr>
        <w:t xml:space="preserve">(далее – Администрация города) </w:t>
      </w:r>
      <w:r w:rsidR="00051A10">
        <w:rPr>
          <w:rFonts w:ascii="Times New Roman" w:eastAsia="Calibri" w:hAnsi="Times New Roman" w:cs="Times New Roman"/>
          <w:sz w:val="28"/>
          <w:szCs w:val="20"/>
          <w:lang w:eastAsia="ru-RU"/>
        </w:rPr>
        <w:t xml:space="preserve">была </w:t>
      </w:r>
      <w:r w:rsidR="00E9787A" w:rsidRPr="00FE148A">
        <w:rPr>
          <w:rFonts w:ascii="Times New Roman" w:eastAsia="Calibri" w:hAnsi="Times New Roman" w:cs="Times New Roman"/>
          <w:sz w:val="28"/>
          <w:szCs w:val="20"/>
          <w:lang w:eastAsia="ru-RU"/>
        </w:rPr>
        <w:t>продолж</w:t>
      </w:r>
      <w:r w:rsidR="00E9787A">
        <w:rPr>
          <w:rFonts w:ascii="Times New Roman" w:eastAsia="Calibri" w:hAnsi="Times New Roman" w:cs="Times New Roman"/>
          <w:sz w:val="28"/>
          <w:szCs w:val="20"/>
          <w:lang w:eastAsia="ru-RU"/>
        </w:rPr>
        <w:t xml:space="preserve">ена </w:t>
      </w:r>
      <w:r w:rsidR="00E9787A" w:rsidRPr="00FE148A">
        <w:rPr>
          <w:rFonts w:ascii="Times New Roman" w:eastAsia="Calibri" w:hAnsi="Times New Roman" w:cs="Times New Roman"/>
          <w:sz w:val="28"/>
          <w:szCs w:val="20"/>
          <w:lang w:eastAsia="ru-RU"/>
        </w:rPr>
        <w:t>работ</w:t>
      </w:r>
      <w:r w:rsidR="00E9787A">
        <w:rPr>
          <w:rFonts w:ascii="Times New Roman" w:eastAsia="Calibri" w:hAnsi="Times New Roman" w:cs="Times New Roman"/>
          <w:sz w:val="28"/>
          <w:szCs w:val="20"/>
          <w:lang w:eastAsia="ru-RU"/>
        </w:rPr>
        <w:t>а</w:t>
      </w:r>
      <w:r w:rsidR="00E9787A" w:rsidRPr="00FE148A">
        <w:rPr>
          <w:rFonts w:ascii="Times New Roman" w:eastAsia="Calibri" w:hAnsi="Times New Roman" w:cs="Times New Roman"/>
          <w:sz w:val="28"/>
          <w:szCs w:val="20"/>
          <w:lang w:eastAsia="ru-RU"/>
        </w:rPr>
        <w:t xml:space="preserve"> по организации предоставления населению муниципальных услуг и государственных услуг, предоставляемых при осуществлении отдельных государственных полномочий, переданных законами Архангельской области муниципальному образованию </w:t>
      </w:r>
      <w:r w:rsidR="004E38C4">
        <w:rPr>
          <w:rFonts w:ascii="Times New Roman" w:eastAsia="Calibri" w:hAnsi="Times New Roman" w:cs="Times New Roman"/>
          <w:sz w:val="28"/>
          <w:szCs w:val="20"/>
          <w:lang w:eastAsia="ru-RU"/>
        </w:rPr>
        <w:t>"</w:t>
      </w:r>
      <w:r w:rsidR="00E9787A" w:rsidRPr="00FE148A">
        <w:rPr>
          <w:rFonts w:ascii="Times New Roman" w:eastAsia="Calibri" w:hAnsi="Times New Roman" w:cs="Times New Roman"/>
          <w:sz w:val="28"/>
          <w:szCs w:val="20"/>
          <w:lang w:eastAsia="ru-RU"/>
        </w:rPr>
        <w:t>Город Архангельск</w:t>
      </w:r>
      <w:r w:rsidR="004E38C4">
        <w:rPr>
          <w:rFonts w:ascii="Times New Roman" w:eastAsia="Calibri" w:hAnsi="Times New Roman" w:cs="Times New Roman"/>
          <w:sz w:val="28"/>
          <w:szCs w:val="20"/>
          <w:lang w:eastAsia="ru-RU"/>
        </w:rPr>
        <w:t>"</w:t>
      </w:r>
      <w:r w:rsidR="00E9787A" w:rsidRPr="00FE148A">
        <w:rPr>
          <w:rFonts w:ascii="Times New Roman" w:eastAsia="Calibri" w:hAnsi="Times New Roman" w:cs="Times New Roman"/>
          <w:sz w:val="28"/>
          <w:szCs w:val="20"/>
          <w:lang w:eastAsia="ru-RU"/>
        </w:rPr>
        <w:t>.</w:t>
      </w:r>
      <w:r w:rsidRPr="00FE148A">
        <w:rPr>
          <w:rFonts w:ascii="Times New Roman" w:eastAsia="Calibri" w:hAnsi="Times New Roman" w:cs="Times New Roman"/>
          <w:sz w:val="28"/>
          <w:szCs w:val="20"/>
          <w:lang w:eastAsia="ru-RU"/>
        </w:rPr>
        <w:t xml:space="preserve"> </w:t>
      </w:r>
    </w:p>
    <w:p w:rsidR="003E7A42" w:rsidRPr="003E7A42" w:rsidRDefault="003E7A42" w:rsidP="003E7A4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0"/>
          <w:lang w:eastAsia="ru-RU"/>
        </w:rPr>
      </w:pPr>
      <w:r w:rsidRPr="003E7A42">
        <w:rPr>
          <w:rFonts w:ascii="Times New Roman" w:eastAsia="Calibri" w:hAnsi="Times New Roman" w:cs="Times New Roman"/>
          <w:sz w:val="28"/>
          <w:szCs w:val="20"/>
          <w:lang w:eastAsia="ru-RU"/>
        </w:rPr>
        <w:t>В настоящее время Админи</w:t>
      </w:r>
      <w:r w:rsidR="00CB3D71">
        <w:rPr>
          <w:rFonts w:ascii="Times New Roman" w:eastAsia="Calibri" w:hAnsi="Times New Roman" w:cs="Times New Roman"/>
          <w:sz w:val="28"/>
          <w:szCs w:val="20"/>
          <w:lang w:eastAsia="ru-RU"/>
        </w:rPr>
        <w:t>страцией города предоставляется</w:t>
      </w:r>
      <w:r w:rsidR="00CB3D71">
        <w:rPr>
          <w:rFonts w:ascii="Times New Roman" w:eastAsia="Calibri" w:hAnsi="Times New Roman" w:cs="Times New Roman"/>
          <w:sz w:val="28"/>
          <w:szCs w:val="20"/>
          <w:lang w:eastAsia="ru-RU"/>
        </w:rPr>
        <w:br/>
      </w:r>
      <w:r w:rsidRPr="003E7A42">
        <w:rPr>
          <w:rFonts w:ascii="Times New Roman" w:eastAsia="Calibri" w:hAnsi="Times New Roman" w:cs="Times New Roman"/>
          <w:sz w:val="28"/>
          <w:szCs w:val="20"/>
          <w:lang w:eastAsia="ru-RU"/>
        </w:rPr>
        <w:t>4</w:t>
      </w:r>
      <w:r w:rsidR="00465426">
        <w:rPr>
          <w:rFonts w:ascii="Times New Roman" w:eastAsia="Calibri" w:hAnsi="Times New Roman" w:cs="Times New Roman"/>
          <w:sz w:val="28"/>
          <w:szCs w:val="20"/>
          <w:lang w:eastAsia="ru-RU"/>
        </w:rPr>
        <w:t>1</w:t>
      </w:r>
      <w:r w:rsidRPr="003E7A42">
        <w:rPr>
          <w:rFonts w:ascii="Times New Roman" w:eastAsia="Calibri" w:hAnsi="Times New Roman" w:cs="Times New Roman"/>
          <w:sz w:val="28"/>
          <w:szCs w:val="20"/>
          <w:lang w:eastAsia="ru-RU"/>
        </w:rPr>
        <w:t xml:space="preserve"> муниципальн</w:t>
      </w:r>
      <w:r w:rsidR="00465426">
        <w:rPr>
          <w:rFonts w:ascii="Times New Roman" w:eastAsia="Calibri" w:hAnsi="Times New Roman" w:cs="Times New Roman"/>
          <w:sz w:val="28"/>
          <w:szCs w:val="20"/>
          <w:lang w:eastAsia="ru-RU"/>
        </w:rPr>
        <w:t>ая</w:t>
      </w:r>
      <w:r w:rsidRPr="003E7A42">
        <w:rPr>
          <w:rFonts w:ascii="Times New Roman" w:eastAsia="Calibri" w:hAnsi="Times New Roman" w:cs="Times New Roman"/>
          <w:sz w:val="28"/>
          <w:szCs w:val="20"/>
          <w:lang w:eastAsia="ru-RU"/>
        </w:rPr>
        <w:t xml:space="preserve"> и 2</w:t>
      </w:r>
      <w:r w:rsidR="00D631AA">
        <w:rPr>
          <w:rFonts w:ascii="Times New Roman" w:eastAsia="Calibri" w:hAnsi="Times New Roman" w:cs="Times New Roman"/>
          <w:sz w:val="28"/>
          <w:szCs w:val="20"/>
          <w:lang w:eastAsia="ru-RU"/>
        </w:rPr>
        <w:t>3</w:t>
      </w:r>
      <w:r w:rsidRPr="003E7A42">
        <w:rPr>
          <w:rFonts w:ascii="Times New Roman" w:eastAsia="Calibri" w:hAnsi="Times New Roman" w:cs="Times New Roman"/>
          <w:sz w:val="28"/>
          <w:szCs w:val="20"/>
          <w:lang w:eastAsia="ru-RU"/>
        </w:rPr>
        <w:t xml:space="preserve"> государственных услуги</w:t>
      </w:r>
      <w:r w:rsidR="0035474A">
        <w:rPr>
          <w:rFonts w:ascii="Times New Roman" w:eastAsia="Calibri" w:hAnsi="Times New Roman" w:cs="Times New Roman"/>
          <w:sz w:val="28"/>
          <w:szCs w:val="20"/>
          <w:lang w:eastAsia="ru-RU"/>
        </w:rPr>
        <w:t>,</w:t>
      </w:r>
      <w:r w:rsidRPr="003E7A42">
        <w:rPr>
          <w:rFonts w:ascii="Times New Roman" w:eastAsia="Calibri" w:hAnsi="Times New Roman" w:cs="Times New Roman"/>
          <w:sz w:val="28"/>
          <w:szCs w:val="20"/>
          <w:lang w:eastAsia="ru-RU"/>
        </w:rPr>
        <w:t xml:space="preserve"> в том числе:</w:t>
      </w:r>
    </w:p>
    <w:p w:rsidR="003E7A42" w:rsidRPr="00B246DD" w:rsidRDefault="003E7A42" w:rsidP="003E7A4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0"/>
          <w:lang w:eastAsia="ru-RU"/>
        </w:rPr>
      </w:pPr>
      <w:r w:rsidRPr="00B246DD">
        <w:rPr>
          <w:rFonts w:ascii="Times New Roman" w:eastAsia="Calibri" w:hAnsi="Times New Roman" w:cs="Times New Roman"/>
          <w:sz w:val="28"/>
          <w:szCs w:val="20"/>
          <w:lang w:eastAsia="ru-RU"/>
        </w:rPr>
        <w:t>Департамент градостроительства – 2</w:t>
      </w:r>
      <w:r w:rsidR="00930254" w:rsidRPr="00B246DD">
        <w:rPr>
          <w:rFonts w:ascii="Times New Roman" w:eastAsia="Calibri" w:hAnsi="Times New Roman" w:cs="Times New Roman"/>
          <w:sz w:val="28"/>
          <w:szCs w:val="20"/>
          <w:lang w:eastAsia="ru-RU"/>
        </w:rPr>
        <w:t>1</w:t>
      </w:r>
      <w:r w:rsidRPr="00B246DD">
        <w:rPr>
          <w:rFonts w:ascii="Times New Roman" w:eastAsia="Calibri" w:hAnsi="Times New Roman" w:cs="Times New Roman"/>
          <w:sz w:val="28"/>
          <w:szCs w:val="20"/>
          <w:lang w:eastAsia="ru-RU"/>
        </w:rPr>
        <w:t xml:space="preserve"> услуг</w:t>
      </w:r>
      <w:r w:rsidR="00B246DD" w:rsidRPr="00B246DD">
        <w:rPr>
          <w:rFonts w:ascii="Times New Roman" w:eastAsia="Calibri" w:hAnsi="Times New Roman" w:cs="Times New Roman"/>
          <w:sz w:val="28"/>
          <w:szCs w:val="20"/>
          <w:lang w:eastAsia="ru-RU"/>
        </w:rPr>
        <w:t>а</w:t>
      </w:r>
      <w:r w:rsidRPr="00B246DD">
        <w:rPr>
          <w:rFonts w:ascii="Times New Roman" w:eastAsia="Calibri" w:hAnsi="Times New Roman" w:cs="Times New Roman"/>
          <w:sz w:val="28"/>
          <w:szCs w:val="20"/>
          <w:lang w:eastAsia="ru-RU"/>
        </w:rPr>
        <w:t>;</w:t>
      </w:r>
    </w:p>
    <w:p w:rsidR="003E7A42" w:rsidRPr="00B246DD" w:rsidRDefault="003E7A42" w:rsidP="003E7A4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0"/>
          <w:lang w:eastAsia="ru-RU"/>
        </w:rPr>
      </w:pPr>
      <w:r w:rsidRPr="00B246DD">
        <w:rPr>
          <w:rFonts w:ascii="Times New Roman" w:eastAsia="Calibri" w:hAnsi="Times New Roman" w:cs="Times New Roman"/>
          <w:sz w:val="28"/>
          <w:szCs w:val="20"/>
          <w:lang w:eastAsia="ru-RU"/>
        </w:rPr>
        <w:t>Департамент муниципального имущества – 1 услуг</w:t>
      </w:r>
      <w:r w:rsidR="00B246DD" w:rsidRPr="00B246DD">
        <w:rPr>
          <w:rFonts w:ascii="Times New Roman" w:eastAsia="Calibri" w:hAnsi="Times New Roman" w:cs="Times New Roman"/>
          <w:sz w:val="28"/>
          <w:szCs w:val="20"/>
          <w:lang w:eastAsia="ru-RU"/>
        </w:rPr>
        <w:t>а</w:t>
      </w:r>
      <w:r w:rsidRPr="00B246DD">
        <w:rPr>
          <w:rFonts w:ascii="Times New Roman" w:eastAsia="Calibri" w:hAnsi="Times New Roman" w:cs="Times New Roman"/>
          <w:sz w:val="28"/>
          <w:szCs w:val="20"/>
          <w:lang w:eastAsia="ru-RU"/>
        </w:rPr>
        <w:t>;</w:t>
      </w:r>
    </w:p>
    <w:p w:rsidR="003E7A42" w:rsidRPr="00B246DD" w:rsidRDefault="003E7A42" w:rsidP="003E7A4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0"/>
          <w:lang w:eastAsia="ru-RU"/>
        </w:rPr>
      </w:pPr>
      <w:r w:rsidRPr="00B246DD">
        <w:rPr>
          <w:rFonts w:ascii="Times New Roman" w:eastAsia="Calibri" w:hAnsi="Times New Roman" w:cs="Times New Roman"/>
          <w:sz w:val="28"/>
          <w:szCs w:val="20"/>
          <w:lang w:eastAsia="ru-RU"/>
        </w:rPr>
        <w:t>Депа</w:t>
      </w:r>
      <w:r w:rsidR="00467BDF" w:rsidRPr="00B246DD">
        <w:rPr>
          <w:rFonts w:ascii="Times New Roman" w:eastAsia="Calibri" w:hAnsi="Times New Roman" w:cs="Times New Roman"/>
          <w:sz w:val="28"/>
          <w:szCs w:val="20"/>
          <w:lang w:eastAsia="ru-RU"/>
        </w:rPr>
        <w:t>ртамент городского хозяйства – 9</w:t>
      </w:r>
      <w:r w:rsidRPr="00B246DD">
        <w:rPr>
          <w:rFonts w:ascii="Times New Roman" w:eastAsia="Calibri" w:hAnsi="Times New Roman" w:cs="Times New Roman"/>
          <w:sz w:val="28"/>
          <w:szCs w:val="20"/>
          <w:lang w:eastAsia="ru-RU"/>
        </w:rPr>
        <w:t xml:space="preserve"> услуг;</w:t>
      </w:r>
    </w:p>
    <w:p w:rsidR="00467BDF" w:rsidRPr="00B246DD" w:rsidRDefault="00467BDF" w:rsidP="003E7A4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0"/>
          <w:lang w:eastAsia="ru-RU"/>
        </w:rPr>
      </w:pPr>
      <w:r w:rsidRPr="00B246DD">
        <w:rPr>
          <w:rFonts w:ascii="Times New Roman" w:eastAsia="Calibri" w:hAnsi="Times New Roman" w:cs="Times New Roman"/>
          <w:sz w:val="28"/>
          <w:szCs w:val="20"/>
          <w:lang w:eastAsia="ru-RU"/>
        </w:rPr>
        <w:t>Департамент транспорта, строительства и городской инфраструктуры – 1 услуга;</w:t>
      </w:r>
    </w:p>
    <w:p w:rsidR="003E7A42" w:rsidRPr="00B246DD" w:rsidRDefault="003E7A42" w:rsidP="003E7A4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0"/>
          <w:lang w:eastAsia="ru-RU"/>
        </w:rPr>
      </w:pPr>
      <w:r w:rsidRPr="00B246DD">
        <w:rPr>
          <w:rFonts w:ascii="Times New Roman" w:eastAsia="Calibri" w:hAnsi="Times New Roman" w:cs="Times New Roman"/>
          <w:sz w:val="28"/>
          <w:szCs w:val="20"/>
          <w:lang w:eastAsia="ru-RU"/>
        </w:rPr>
        <w:t>Департамент образования – 2 услуги;</w:t>
      </w:r>
    </w:p>
    <w:p w:rsidR="003E7A42" w:rsidRPr="00B246DD" w:rsidRDefault="003E7A42" w:rsidP="003E7A4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0"/>
          <w:lang w:eastAsia="ru-RU"/>
        </w:rPr>
      </w:pPr>
      <w:r w:rsidRPr="00B246DD">
        <w:rPr>
          <w:rFonts w:ascii="Times New Roman" w:eastAsia="Calibri" w:hAnsi="Times New Roman" w:cs="Times New Roman"/>
          <w:sz w:val="28"/>
          <w:szCs w:val="20"/>
          <w:lang w:eastAsia="ru-RU"/>
        </w:rPr>
        <w:t>Управление по торговле и услугам населению – 1 услуга;</w:t>
      </w:r>
    </w:p>
    <w:p w:rsidR="003E7A42" w:rsidRPr="00B246DD" w:rsidRDefault="003E7A42" w:rsidP="003E7A4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0"/>
          <w:lang w:eastAsia="ru-RU"/>
        </w:rPr>
      </w:pPr>
      <w:r w:rsidRPr="00B246DD">
        <w:rPr>
          <w:rFonts w:ascii="Times New Roman" w:eastAsia="Calibri" w:hAnsi="Times New Roman" w:cs="Times New Roman"/>
          <w:sz w:val="28"/>
          <w:szCs w:val="20"/>
          <w:lang w:eastAsia="ru-RU"/>
        </w:rPr>
        <w:t>Управление по вопросам с</w:t>
      </w:r>
      <w:r w:rsidR="00017452">
        <w:rPr>
          <w:rFonts w:ascii="Times New Roman" w:eastAsia="Calibri" w:hAnsi="Times New Roman" w:cs="Times New Roman"/>
          <w:sz w:val="28"/>
          <w:szCs w:val="20"/>
          <w:lang w:eastAsia="ru-RU"/>
        </w:rPr>
        <w:t>емьи, опеки, и попечительства –</w:t>
      </w:r>
      <w:r w:rsidR="00017452">
        <w:rPr>
          <w:rFonts w:ascii="Times New Roman" w:eastAsia="Calibri" w:hAnsi="Times New Roman" w:cs="Times New Roman"/>
          <w:sz w:val="28"/>
          <w:szCs w:val="20"/>
          <w:lang w:eastAsia="ru-RU"/>
        </w:rPr>
        <w:br/>
      </w:r>
      <w:r w:rsidRPr="00B246DD">
        <w:rPr>
          <w:rFonts w:ascii="Times New Roman" w:eastAsia="Calibri" w:hAnsi="Times New Roman" w:cs="Times New Roman"/>
          <w:sz w:val="28"/>
          <w:szCs w:val="20"/>
          <w:lang w:eastAsia="ru-RU"/>
        </w:rPr>
        <w:t>4 муниципальных и 21 государственная услуги;</w:t>
      </w:r>
    </w:p>
    <w:p w:rsidR="00534E6F" w:rsidRPr="00B246DD" w:rsidRDefault="003E7A42" w:rsidP="003E7A4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0"/>
          <w:lang w:eastAsia="ru-RU"/>
        </w:rPr>
      </w:pPr>
      <w:r w:rsidRPr="00B246DD">
        <w:rPr>
          <w:rFonts w:ascii="Times New Roman" w:eastAsia="Calibri" w:hAnsi="Times New Roman" w:cs="Times New Roman"/>
          <w:sz w:val="28"/>
          <w:szCs w:val="20"/>
          <w:lang w:eastAsia="ru-RU"/>
        </w:rPr>
        <w:t>Д</w:t>
      </w:r>
      <w:r w:rsidR="00534E6F" w:rsidRPr="00B246DD">
        <w:rPr>
          <w:rFonts w:ascii="Times New Roman" w:eastAsia="Calibri" w:hAnsi="Times New Roman" w:cs="Times New Roman"/>
          <w:sz w:val="28"/>
          <w:szCs w:val="20"/>
          <w:lang w:eastAsia="ru-RU"/>
        </w:rPr>
        <w:t>епартамент экономики – 1 услуга</w:t>
      </w:r>
    </w:p>
    <w:p w:rsidR="003E7A42" w:rsidRPr="00B246DD" w:rsidRDefault="003E7A42" w:rsidP="003E7A4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0"/>
          <w:lang w:eastAsia="ru-RU"/>
        </w:rPr>
      </w:pPr>
      <w:r w:rsidRPr="00B246DD">
        <w:rPr>
          <w:rFonts w:ascii="Times New Roman" w:eastAsia="Calibri" w:hAnsi="Times New Roman" w:cs="Times New Roman"/>
          <w:sz w:val="28"/>
          <w:szCs w:val="20"/>
          <w:lang w:eastAsia="ru-RU"/>
        </w:rPr>
        <w:t xml:space="preserve">Администрации территориальных округов </w:t>
      </w:r>
      <w:r w:rsidR="00534E6F" w:rsidRPr="00B246DD">
        <w:rPr>
          <w:rFonts w:ascii="Times New Roman" w:eastAsia="Calibri" w:hAnsi="Times New Roman" w:cs="Times New Roman"/>
          <w:sz w:val="28"/>
          <w:szCs w:val="20"/>
          <w:lang w:eastAsia="ru-RU"/>
        </w:rPr>
        <w:t>-</w:t>
      </w:r>
      <w:r w:rsidRPr="00B246DD">
        <w:rPr>
          <w:rFonts w:ascii="Times New Roman" w:eastAsia="Calibri" w:hAnsi="Times New Roman" w:cs="Times New Roman"/>
          <w:sz w:val="28"/>
          <w:szCs w:val="20"/>
          <w:lang w:eastAsia="ru-RU"/>
        </w:rPr>
        <w:t xml:space="preserve"> 1 услуг</w:t>
      </w:r>
      <w:r w:rsidR="00534E6F" w:rsidRPr="00B246DD">
        <w:rPr>
          <w:rFonts w:ascii="Times New Roman" w:eastAsia="Calibri" w:hAnsi="Times New Roman" w:cs="Times New Roman"/>
          <w:sz w:val="28"/>
          <w:szCs w:val="20"/>
          <w:lang w:eastAsia="ru-RU"/>
        </w:rPr>
        <w:t>а.</w:t>
      </w:r>
    </w:p>
    <w:p w:rsidR="0035474A" w:rsidRDefault="003E7A42" w:rsidP="003E7A4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0"/>
          <w:lang w:eastAsia="ru-RU"/>
        </w:rPr>
      </w:pPr>
      <w:r w:rsidRPr="00B246DD">
        <w:rPr>
          <w:rFonts w:ascii="Times New Roman" w:eastAsia="Calibri" w:hAnsi="Times New Roman" w:cs="Times New Roman"/>
          <w:sz w:val="28"/>
          <w:szCs w:val="20"/>
          <w:lang w:eastAsia="ru-RU"/>
        </w:rPr>
        <w:t>Комиссия по делам несовершеннолетних и их прав – 2 государственных услуги.</w:t>
      </w:r>
    </w:p>
    <w:p w:rsidR="003E7A42" w:rsidRPr="003E7A42" w:rsidRDefault="0035474A" w:rsidP="0035474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0"/>
          <w:lang w:eastAsia="ru-RU"/>
        </w:rPr>
      </w:pPr>
      <w:r>
        <w:rPr>
          <w:rFonts w:ascii="Times New Roman" w:eastAsia="Calibri" w:hAnsi="Times New Roman" w:cs="Times New Roman"/>
          <w:sz w:val="28"/>
          <w:szCs w:val="20"/>
          <w:lang w:eastAsia="ru-RU"/>
        </w:rPr>
        <w:t xml:space="preserve">1 государственная услуга </w:t>
      </w:r>
      <w:r w:rsidR="004E38C4">
        <w:rPr>
          <w:rFonts w:ascii="Times New Roman" w:eastAsia="Calibri" w:hAnsi="Times New Roman" w:cs="Times New Roman"/>
          <w:sz w:val="28"/>
          <w:szCs w:val="20"/>
          <w:lang w:eastAsia="ru-RU"/>
        </w:rPr>
        <w:t>"</w:t>
      </w:r>
      <w:r w:rsidRPr="0035474A">
        <w:rPr>
          <w:rFonts w:ascii="Times New Roman" w:eastAsia="Calibri" w:hAnsi="Times New Roman" w:cs="Times New Roman"/>
          <w:sz w:val="28"/>
          <w:szCs w:val="20"/>
          <w:lang w:eastAsia="ru-RU"/>
        </w:rPr>
        <w:t>Предоставление субсидий на оплату жилого помещения и коммунальных услуг</w:t>
      </w:r>
      <w:r w:rsidR="004E38C4">
        <w:rPr>
          <w:rFonts w:ascii="Times New Roman" w:eastAsia="Calibri" w:hAnsi="Times New Roman" w:cs="Times New Roman"/>
          <w:sz w:val="28"/>
          <w:szCs w:val="20"/>
          <w:lang w:eastAsia="ru-RU"/>
        </w:rPr>
        <w:t>"</w:t>
      </w:r>
      <w:r>
        <w:rPr>
          <w:rFonts w:ascii="Times New Roman" w:eastAsia="Calibri" w:hAnsi="Times New Roman" w:cs="Times New Roman"/>
          <w:sz w:val="28"/>
          <w:szCs w:val="20"/>
          <w:lang w:eastAsia="ru-RU"/>
        </w:rPr>
        <w:t xml:space="preserve"> предоставляется МУ муниципального образования </w:t>
      </w:r>
      <w:r w:rsidR="004E38C4">
        <w:rPr>
          <w:rFonts w:ascii="Times New Roman" w:eastAsia="Calibri" w:hAnsi="Times New Roman" w:cs="Times New Roman"/>
          <w:sz w:val="28"/>
          <w:szCs w:val="20"/>
          <w:lang w:eastAsia="ru-RU"/>
        </w:rPr>
        <w:t>"</w:t>
      </w:r>
      <w:r>
        <w:rPr>
          <w:rFonts w:ascii="Times New Roman" w:eastAsia="Calibri" w:hAnsi="Times New Roman" w:cs="Times New Roman"/>
          <w:sz w:val="28"/>
          <w:szCs w:val="20"/>
          <w:lang w:eastAsia="ru-RU"/>
        </w:rPr>
        <w:t>Город Архангельск</w:t>
      </w:r>
      <w:r w:rsidR="004E38C4">
        <w:rPr>
          <w:rFonts w:ascii="Times New Roman" w:eastAsia="Calibri" w:hAnsi="Times New Roman" w:cs="Times New Roman"/>
          <w:sz w:val="28"/>
          <w:szCs w:val="20"/>
          <w:lang w:eastAsia="ru-RU"/>
        </w:rPr>
        <w:t>"</w:t>
      </w:r>
      <w:r>
        <w:rPr>
          <w:rFonts w:ascii="Times New Roman" w:eastAsia="Calibri" w:hAnsi="Times New Roman" w:cs="Times New Roman"/>
          <w:sz w:val="28"/>
          <w:szCs w:val="20"/>
          <w:lang w:eastAsia="ru-RU"/>
        </w:rPr>
        <w:t xml:space="preserve"> </w:t>
      </w:r>
      <w:r w:rsidR="004E38C4">
        <w:rPr>
          <w:rFonts w:ascii="Times New Roman" w:eastAsia="Calibri" w:hAnsi="Times New Roman" w:cs="Times New Roman"/>
          <w:sz w:val="28"/>
          <w:szCs w:val="20"/>
          <w:lang w:eastAsia="ru-RU"/>
        </w:rPr>
        <w:t>"</w:t>
      </w:r>
      <w:r>
        <w:rPr>
          <w:rFonts w:ascii="Times New Roman" w:eastAsia="Calibri" w:hAnsi="Times New Roman" w:cs="Times New Roman"/>
          <w:sz w:val="28"/>
          <w:szCs w:val="20"/>
          <w:lang w:eastAsia="ru-RU"/>
        </w:rPr>
        <w:t>Информационно-расчетный центр</w:t>
      </w:r>
      <w:r w:rsidR="004E38C4">
        <w:rPr>
          <w:rFonts w:ascii="Times New Roman" w:eastAsia="Calibri" w:hAnsi="Times New Roman" w:cs="Times New Roman"/>
          <w:sz w:val="28"/>
          <w:szCs w:val="20"/>
          <w:lang w:eastAsia="ru-RU"/>
        </w:rPr>
        <w:t>"</w:t>
      </w:r>
      <w:r>
        <w:rPr>
          <w:rFonts w:ascii="Times New Roman" w:eastAsia="Calibri" w:hAnsi="Times New Roman" w:cs="Times New Roman"/>
          <w:sz w:val="28"/>
          <w:szCs w:val="20"/>
          <w:lang w:eastAsia="ru-RU"/>
        </w:rPr>
        <w:t>.</w:t>
      </w:r>
    </w:p>
    <w:p w:rsidR="0035474A" w:rsidRDefault="00534E6F" w:rsidP="00C750E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0"/>
          <w:lang w:eastAsia="ru-RU"/>
        </w:rPr>
      </w:pPr>
      <w:r w:rsidRPr="00534E6F">
        <w:rPr>
          <w:rFonts w:ascii="Times New Roman" w:eastAsia="Calibri" w:hAnsi="Times New Roman" w:cs="Times New Roman"/>
          <w:sz w:val="28"/>
          <w:szCs w:val="20"/>
          <w:lang w:eastAsia="ru-RU"/>
        </w:rPr>
        <w:t>Всего органами Администрации города за 201</w:t>
      </w:r>
      <w:r w:rsidR="00465426">
        <w:rPr>
          <w:rFonts w:ascii="Times New Roman" w:eastAsia="Calibri" w:hAnsi="Times New Roman" w:cs="Times New Roman"/>
          <w:sz w:val="28"/>
          <w:szCs w:val="20"/>
          <w:lang w:eastAsia="ru-RU"/>
        </w:rPr>
        <w:t>7</w:t>
      </w:r>
      <w:r w:rsidRPr="00534E6F">
        <w:rPr>
          <w:rFonts w:ascii="Times New Roman" w:eastAsia="Calibri" w:hAnsi="Times New Roman" w:cs="Times New Roman"/>
          <w:sz w:val="28"/>
          <w:szCs w:val="20"/>
          <w:lang w:eastAsia="ru-RU"/>
        </w:rPr>
        <w:t xml:space="preserve"> год предоставлено</w:t>
      </w:r>
      <w:r w:rsidR="0035474A">
        <w:rPr>
          <w:rFonts w:ascii="Times New Roman" w:eastAsia="Calibri" w:hAnsi="Times New Roman" w:cs="Times New Roman"/>
          <w:sz w:val="28"/>
          <w:szCs w:val="20"/>
          <w:lang w:eastAsia="ru-RU"/>
        </w:rPr>
        <w:t>:</w:t>
      </w:r>
    </w:p>
    <w:p w:rsidR="0035474A" w:rsidRDefault="00230D38" w:rsidP="00C750E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0"/>
          <w:lang w:eastAsia="ru-RU"/>
        </w:rPr>
      </w:pPr>
      <w:r>
        <w:rPr>
          <w:rFonts w:ascii="Times New Roman" w:eastAsia="Calibri" w:hAnsi="Times New Roman" w:cs="Times New Roman"/>
          <w:sz w:val="28"/>
          <w:szCs w:val="20"/>
          <w:lang w:eastAsia="ru-RU"/>
        </w:rPr>
        <w:t xml:space="preserve">22 076 </w:t>
      </w:r>
      <w:r w:rsidR="0035474A">
        <w:rPr>
          <w:rFonts w:ascii="Times New Roman" w:eastAsia="Calibri" w:hAnsi="Times New Roman" w:cs="Times New Roman"/>
          <w:sz w:val="28"/>
          <w:szCs w:val="20"/>
          <w:lang w:eastAsia="ru-RU"/>
        </w:rPr>
        <w:t xml:space="preserve">муниципальных </w:t>
      </w:r>
      <w:r w:rsidR="00465426">
        <w:rPr>
          <w:rFonts w:ascii="Times New Roman" w:eastAsia="Calibri" w:hAnsi="Times New Roman" w:cs="Times New Roman"/>
          <w:sz w:val="28"/>
          <w:szCs w:val="20"/>
          <w:lang w:eastAsia="ru-RU"/>
        </w:rPr>
        <w:t>услуг</w:t>
      </w:r>
      <w:r w:rsidR="0035474A">
        <w:rPr>
          <w:rFonts w:ascii="Times New Roman" w:eastAsia="Calibri" w:hAnsi="Times New Roman" w:cs="Times New Roman"/>
          <w:sz w:val="28"/>
          <w:szCs w:val="20"/>
          <w:lang w:eastAsia="ru-RU"/>
        </w:rPr>
        <w:t>;</w:t>
      </w:r>
    </w:p>
    <w:p w:rsidR="0035474A" w:rsidRDefault="0035474A" w:rsidP="00C750E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0"/>
          <w:lang w:eastAsia="ru-RU"/>
        </w:rPr>
      </w:pPr>
      <w:r>
        <w:rPr>
          <w:rFonts w:ascii="Times New Roman" w:eastAsia="Calibri" w:hAnsi="Times New Roman" w:cs="Times New Roman"/>
          <w:sz w:val="28"/>
          <w:szCs w:val="20"/>
          <w:lang w:eastAsia="ru-RU"/>
        </w:rPr>
        <w:t>3 122 государственных услуг.</w:t>
      </w:r>
    </w:p>
    <w:p w:rsidR="003E7A42" w:rsidRDefault="0035474A" w:rsidP="00C750E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0"/>
          <w:lang w:eastAsia="ru-RU"/>
        </w:rPr>
      </w:pPr>
      <w:r w:rsidRPr="0035474A">
        <w:rPr>
          <w:rFonts w:ascii="Times New Roman" w:eastAsia="Calibri" w:hAnsi="Times New Roman" w:cs="Times New Roman"/>
          <w:sz w:val="28"/>
          <w:szCs w:val="20"/>
          <w:lang w:eastAsia="ru-RU"/>
        </w:rPr>
        <w:t>М</w:t>
      </w:r>
      <w:r w:rsidR="00F240A5">
        <w:rPr>
          <w:rFonts w:ascii="Times New Roman" w:eastAsia="Calibri" w:hAnsi="Times New Roman" w:cs="Times New Roman"/>
          <w:sz w:val="28"/>
          <w:szCs w:val="20"/>
          <w:lang w:eastAsia="ru-RU"/>
        </w:rPr>
        <w:t>униципальным учреждением</w:t>
      </w:r>
      <w:r w:rsidRPr="0035474A">
        <w:rPr>
          <w:rFonts w:ascii="Times New Roman" w:eastAsia="Calibri" w:hAnsi="Times New Roman" w:cs="Times New Roman"/>
          <w:sz w:val="28"/>
          <w:szCs w:val="20"/>
          <w:lang w:eastAsia="ru-RU"/>
        </w:rPr>
        <w:t xml:space="preserve"> муниципального образования </w:t>
      </w:r>
      <w:r w:rsidR="004E38C4">
        <w:rPr>
          <w:rFonts w:ascii="Times New Roman" w:eastAsia="Calibri" w:hAnsi="Times New Roman" w:cs="Times New Roman"/>
          <w:sz w:val="28"/>
          <w:szCs w:val="20"/>
          <w:lang w:eastAsia="ru-RU"/>
        </w:rPr>
        <w:t>"</w:t>
      </w:r>
      <w:r w:rsidRPr="0035474A">
        <w:rPr>
          <w:rFonts w:ascii="Times New Roman" w:eastAsia="Calibri" w:hAnsi="Times New Roman" w:cs="Times New Roman"/>
          <w:sz w:val="28"/>
          <w:szCs w:val="20"/>
          <w:lang w:eastAsia="ru-RU"/>
        </w:rPr>
        <w:t>Город Архангельск</w:t>
      </w:r>
      <w:r w:rsidR="004E38C4">
        <w:rPr>
          <w:rFonts w:ascii="Times New Roman" w:eastAsia="Calibri" w:hAnsi="Times New Roman" w:cs="Times New Roman"/>
          <w:sz w:val="28"/>
          <w:szCs w:val="20"/>
          <w:lang w:eastAsia="ru-RU"/>
        </w:rPr>
        <w:t>"</w:t>
      </w:r>
      <w:r w:rsidRPr="0035474A">
        <w:rPr>
          <w:rFonts w:ascii="Times New Roman" w:eastAsia="Calibri" w:hAnsi="Times New Roman" w:cs="Times New Roman"/>
          <w:sz w:val="28"/>
          <w:szCs w:val="20"/>
          <w:lang w:eastAsia="ru-RU"/>
        </w:rPr>
        <w:t xml:space="preserve"> </w:t>
      </w:r>
      <w:r w:rsidR="004E38C4">
        <w:rPr>
          <w:rFonts w:ascii="Times New Roman" w:eastAsia="Calibri" w:hAnsi="Times New Roman" w:cs="Times New Roman"/>
          <w:sz w:val="28"/>
          <w:szCs w:val="20"/>
          <w:lang w:eastAsia="ru-RU"/>
        </w:rPr>
        <w:t>"</w:t>
      </w:r>
      <w:r>
        <w:rPr>
          <w:rFonts w:ascii="Times New Roman" w:eastAsia="Calibri" w:hAnsi="Times New Roman" w:cs="Times New Roman"/>
          <w:sz w:val="28"/>
          <w:szCs w:val="20"/>
          <w:lang w:eastAsia="ru-RU"/>
        </w:rPr>
        <w:t>Информационно-расчетный центр</w:t>
      </w:r>
      <w:r w:rsidR="004E38C4">
        <w:rPr>
          <w:rFonts w:ascii="Times New Roman" w:eastAsia="Calibri" w:hAnsi="Times New Roman" w:cs="Times New Roman"/>
          <w:sz w:val="28"/>
          <w:szCs w:val="20"/>
          <w:lang w:eastAsia="ru-RU"/>
        </w:rPr>
        <w:t>"</w:t>
      </w:r>
      <w:r w:rsidR="00F240A5">
        <w:rPr>
          <w:rFonts w:ascii="Times New Roman" w:eastAsia="Calibri" w:hAnsi="Times New Roman" w:cs="Times New Roman"/>
          <w:sz w:val="28"/>
          <w:szCs w:val="20"/>
          <w:lang w:eastAsia="ru-RU"/>
        </w:rPr>
        <w:t xml:space="preserve"> предоставлено</w:t>
      </w:r>
      <w:r w:rsidR="00F240A5">
        <w:rPr>
          <w:rFonts w:ascii="Times New Roman" w:eastAsia="Calibri" w:hAnsi="Times New Roman" w:cs="Times New Roman"/>
          <w:sz w:val="28"/>
          <w:szCs w:val="20"/>
          <w:lang w:eastAsia="ru-RU"/>
        </w:rPr>
        <w:br/>
      </w:r>
      <w:r>
        <w:rPr>
          <w:rFonts w:ascii="Times New Roman" w:eastAsia="Calibri" w:hAnsi="Times New Roman" w:cs="Times New Roman"/>
          <w:sz w:val="28"/>
          <w:szCs w:val="20"/>
          <w:lang w:eastAsia="ru-RU"/>
        </w:rPr>
        <w:t>14 7</w:t>
      </w:r>
      <w:r w:rsidR="00CF2028">
        <w:rPr>
          <w:rFonts w:ascii="Times New Roman" w:eastAsia="Calibri" w:hAnsi="Times New Roman" w:cs="Times New Roman"/>
          <w:sz w:val="28"/>
          <w:szCs w:val="20"/>
          <w:lang w:eastAsia="ru-RU"/>
        </w:rPr>
        <w:t>83</w:t>
      </w:r>
      <w:r>
        <w:rPr>
          <w:rFonts w:ascii="Times New Roman" w:eastAsia="Calibri" w:hAnsi="Times New Roman" w:cs="Times New Roman"/>
          <w:sz w:val="28"/>
          <w:szCs w:val="20"/>
          <w:lang w:eastAsia="ru-RU"/>
        </w:rPr>
        <w:t xml:space="preserve"> услуг.</w:t>
      </w:r>
    </w:p>
    <w:p w:rsidR="00D63C77" w:rsidRDefault="00D63C77" w:rsidP="00D63C7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0"/>
          <w:lang w:eastAsia="ru-RU"/>
        </w:rPr>
      </w:pPr>
      <w:r w:rsidRPr="00D63C77">
        <w:rPr>
          <w:rFonts w:ascii="Times New Roman" w:eastAsia="Calibri" w:hAnsi="Times New Roman" w:cs="Times New Roman"/>
          <w:sz w:val="28"/>
          <w:szCs w:val="20"/>
          <w:lang w:eastAsia="ru-RU"/>
        </w:rPr>
        <w:t>В сравнении с 201</w:t>
      </w:r>
      <w:r w:rsidR="00465426">
        <w:rPr>
          <w:rFonts w:ascii="Times New Roman" w:eastAsia="Calibri" w:hAnsi="Times New Roman" w:cs="Times New Roman"/>
          <w:sz w:val="28"/>
          <w:szCs w:val="20"/>
          <w:lang w:eastAsia="ru-RU"/>
        </w:rPr>
        <w:t>6</w:t>
      </w:r>
      <w:r w:rsidRPr="00D63C77">
        <w:rPr>
          <w:rFonts w:ascii="Times New Roman" w:eastAsia="Calibri" w:hAnsi="Times New Roman" w:cs="Times New Roman"/>
          <w:sz w:val="28"/>
          <w:szCs w:val="20"/>
          <w:lang w:eastAsia="ru-RU"/>
        </w:rPr>
        <w:t xml:space="preserve"> годом количество предоставл</w:t>
      </w:r>
      <w:r w:rsidR="00BD1DBC">
        <w:rPr>
          <w:rFonts w:ascii="Times New Roman" w:eastAsia="Calibri" w:hAnsi="Times New Roman" w:cs="Times New Roman"/>
          <w:sz w:val="28"/>
          <w:szCs w:val="20"/>
          <w:lang w:eastAsia="ru-RU"/>
        </w:rPr>
        <w:t>яемых</w:t>
      </w:r>
      <w:r w:rsidRPr="00D63C77">
        <w:rPr>
          <w:rFonts w:ascii="Times New Roman" w:eastAsia="Calibri" w:hAnsi="Times New Roman" w:cs="Times New Roman"/>
          <w:sz w:val="28"/>
          <w:szCs w:val="20"/>
          <w:lang w:eastAsia="ru-RU"/>
        </w:rPr>
        <w:t xml:space="preserve"> муниципальных услуг </w:t>
      </w:r>
      <w:r w:rsidR="00465426">
        <w:rPr>
          <w:rFonts w:ascii="Times New Roman" w:eastAsia="Calibri" w:hAnsi="Times New Roman" w:cs="Times New Roman"/>
          <w:sz w:val="28"/>
          <w:szCs w:val="20"/>
          <w:lang w:eastAsia="ru-RU"/>
        </w:rPr>
        <w:t>увеличилось</w:t>
      </w:r>
      <w:r w:rsidRPr="00D63C77">
        <w:rPr>
          <w:rFonts w:ascii="Times New Roman" w:eastAsia="Calibri" w:hAnsi="Times New Roman" w:cs="Times New Roman"/>
          <w:sz w:val="28"/>
          <w:szCs w:val="20"/>
          <w:lang w:eastAsia="ru-RU"/>
        </w:rPr>
        <w:t xml:space="preserve"> на </w:t>
      </w:r>
      <w:r w:rsidR="000419AE">
        <w:rPr>
          <w:rFonts w:ascii="Times New Roman" w:eastAsia="Calibri" w:hAnsi="Times New Roman" w:cs="Times New Roman"/>
          <w:sz w:val="28"/>
          <w:szCs w:val="20"/>
          <w:lang w:eastAsia="ru-RU"/>
        </w:rPr>
        <w:t>894</w:t>
      </w:r>
      <w:r w:rsidR="00230D38">
        <w:rPr>
          <w:rFonts w:ascii="Times New Roman" w:eastAsia="Calibri" w:hAnsi="Times New Roman" w:cs="Times New Roman"/>
          <w:sz w:val="28"/>
          <w:szCs w:val="20"/>
          <w:lang w:eastAsia="ru-RU"/>
        </w:rPr>
        <w:t xml:space="preserve"> </w:t>
      </w:r>
      <w:r w:rsidR="00465426">
        <w:rPr>
          <w:rFonts w:ascii="Times New Roman" w:eastAsia="Calibri" w:hAnsi="Times New Roman" w:cs="Times New Roman"/>
          <w:sz w:val="28"/>
          <w:szCs w:val="20"/>
          <w:lang w:eastAsia="ru-RU"/>
        </w:rPr>
        <w:t>единиц</w:t>
      </w:r>
      <w:r w:rsidR="000419AE">
        <w:rPr>
          <w:rFonts w:ascii="Times New Roman" w:eastAsia="Calibri" w:hAnsi="Times New Roman" w:cs="Times New Roman"/>
          <w:sz w:val="28"/>
          <w:szCs w:val="20"/>
          <w:lang w:eastAsia="ru-RU"/>
        </w:rPr>
        <w:t>ы</w:t>
      </w:r>
      <w:r w:rsidRPr="00D63C77">
        <w:rPr>
          <w:rFonts w:ascii="Times New Roman" w:eastAsia="Calibri" w:hAnsi="Times New Roman" w:cs="Times New Roman"/>
          <w:sz w:val="28"/>
          <w:szCs w:val="20"/>
          <w:lang w:eastAsia="ru-RU"/>
        </w:rPr>
        <w:t xml:space="preserve">, что составляет </w:t>
      </w:r>
      <w:r w:rsidR="000419AE">
        <w:rPr>
          <w:rFonts w:ascii="Times New Roman" w:eastAsia="Calibri" w:hAnsi="Times New Roman" w:cs="Times New Roman"/>
          <w:sz w:val="28"/>
          <w:szCs w:val="20"/>
          <w:lang w:eastAsia="ru-RU"/>
        </w:rPr>
        <w:t>4</w:t>
      </w:r>
      <w:bookmarkStart w:id="0" w:name="_GoBack"/>
      <w:bookmarkEnd w:id="0"/>
      <w:r w:rsidR="00230D38">
        <w:rPr>
          <w:rFonts w:ascii="Times New Roman" w:eastAsia="Calibri" w:hAnsi="Times New Roman" w:cs="Times New Roman"/>
          <w:sz w:val="28"/>
          <w:szCs w:val="20"/>
          <w:lang w:eastAsia="ru-RU"/>
        </w:rPr>
        <w:t xml:space="preserve"> </w:t>
      </w:r>
      <w:r w:rsidRPr="00D63C77">
        <w:rPr>
          <w:rFonts w:ascii="Times New Roman" w:eastAsia="Calibri" w:hAnsi="Times New Roman" w:cs="Times New Roman"/>
          <w:sz w:val="28"/>
          <w:szCs w:val="20"/>
          <w:lang w:eastAsia="ru-RU"/>
        </w:rPr>
        <w:t>%.</w:t>
      </w:r>
    </w:p>
    <w:p w:rsidR="00CF2028" w:rsidRDefault="00CF2028" w:rsidP="00CF202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0"/>
          <w:lang w:eastAsia="ru-RU"/>
        </w:rPr>
      </w:pPr>
      <w:r w:rsidRPr="00CF2028">
        <w:rPr>
          <w:rFonts w:ascii="Times New Roman" w:eastAsia="Calibri" w:hAnsi="Times New Roman" w:cs="Times New Roman"/>
          <w:sz w:val="28"/>
          <w:szCs w:val="20"/>
          <w:lang w:eastAsia="ru-RU"/>
        </w:rPr>
        <w:t>В отношении государственных услуг наблюдается незначительное снижение, их количество уменьшилось на 160 единиц, что составляет 5%.</w:t>
      </w:r>
    </w:p>
    <w:p w:rsidR="00CF2028" w:rsidRPr="00CF2028" w:rsidRDefault="00CF2028" w:rsidP="00CF202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0"/>
          <w:lang w:eastAsia="ru-RU"/>
        </w:rPr>
      </w:pPr>
      <w:r>
        <w:rPr>
          <w:rFonts w:ascii="Times New Roman" w:eastAsia="Calibri" w:hAnsi="Times New Roman" w:cs="Times New Roman"/>
          <w:sz w:val="28"/>
          <w:szCs w:val="20"/>
          <w:lang w:eastAsia="ru-RU"/>
        </w:rPr>
        <w:t xml:space="preserve">В отношении государственной услуги, предоставляемой  муниципальным учреждением </w:t>
      </w:r>
      <w:r w:rsidRPr="0035474A">
        <w:rPr>
          <w:rFonts w:ascii="Times New Roman" w:eastAsia="Calibri" w:hAnsi="Times New Roman" w:cs="Times New Roman"/>
          <w:sz w:val="28"/>
          <w:szCs w:val="20"/>
          <w:lang w:eastAsia="ru-RU"/>
        </w:rPr>
        <w:t xml:space="preserve">муниципального образования </w:t>
      </w:r>
      <w:r>
        <w:rPr>
          <w:rFonts w:ascii="Times New Roman" w:eastAsia="Calibri" w:hAnsi="Times New Roman" w:cs="Times New Roman"/>
          <w:sz w:val="28"/>
          <w:szCs w:val="20"/>
          <w:lang w:eastAsia="ru-RU"/>
        </w:rPr>
        <w:t>"</w:t>
      </w:r>
      <w:r w:rsidRPr="0035474A">
        <w:rPr>
          <w:rFonts w:ascii="Times New Roman" w:eastAsia="Calibri" w:hAnsi="Times New Roman" w:cs="Times New Roman"/>
          <w:sz w:val="28"/>
          <w:szCs w:val="20"/>
          <w:lang w:eastAsia="ru-RU"/>
        </w:rPr>
        <w:t>Город Архангельск</w:t>
      </w:r>
      <w:r>
        <w:rPr>
          <w:rFonts w:ascii="Times New Roman" w:eastAsia="Calibri" w:hAnsi="Times New Roman" w:cs="Times New Roman"/>
          <w:sz w:val="28"/>
          <w:szCs w:val="20"/>
          <w:lang w:eastAsia="ru-RU"/>
        </w:rPr>
        <w:t>"</w:t>
      </w:r>
      <w:r w:rsidRPr="0035474A">
        <w:rPr>
          <w:rFonts w:ascii="Times New Roman" w:eastAsia="Calibri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0"/>
          <w:lang w:eastAsia="ru-RU"/>
        </w:rPr>
        <w:t>"Информационно-расчетный центр"</w:t>
      </w:r>
      <w:r w:rsidR="001E4ECE">
        <w:rPr>
          <w:rFonts w:ascii="Times New Roman" w:eastAsia="Calibri" w:hAnsi="Times New Roman" w:cs="Times New Roman"/>
          <w:sz w:val="28"/>
          <w:szCs w:val="20"/>
          <w:lang w:eastAsia="ru-RU"/>
        </w:rPr>
        <w:t>,</w:t>
      </w:r>
      <w:r>
        <w:rPr>
          <w:rFonts w:ascii="Times New Roman" w:eastAsia="Calibri" w:hAnsi="Times New Roman" w:cs="Times New Roman"/>
          <w:sz w:val="28"/>
          <w:szCs w:val="20"/>
          <w:lang w:eastAsia="ru-RU"/>
        </w:rPr>
        <w:t xml:space="preserve"> отмечено снижение на </w:t>
      </w:r>
      <w:r w:rsidR="00816E1C">
        <w:rPr>
          <w:rFonts w:ascii="Times New Roman" w:eastAsia="Calibri" w:hAnsi="Times New Roman" w:cs="Times New Roman"/>
          <w:sz w:val="28"/>
          <w:szCs w:val="20"/>
          <w:lang w:eastAsia="ru-RU"/>
        </w:rPr>
        <w:t>15%.</w:t>
      </w:r>
    </w:p>
    <w:p w:rsidR="00D63C77" w:rsidRDefault="009B07E4" w:rsidP="00D63C7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0"/>
          <w:lang w:eastAsia="ru-RU"/>
        </w:rPr>
      </w:pPr>
      <w:r>
        <w:rPr>
          <w:rFonts w:ascii="Times New Roman" w:eastAsia="Calibri" w:hAnsi="Times New Roman" w:cs="Times New Roman"/>
          <w:sz w:val="28"/>
          <w:szCs w:val="20"/>
          <w:lang w:eastAsia="ru-RU"/>
        </w:rPr>
        <w:lastRenderedPageBreak/>
        <w:t>Наиболее востребованными муниципальными услугами</w:t>
      </w:r>
      <w:r w:rsidR="00FF34C7">
        <w:rPr>
          <w:rFonts w:ascii="Times New Roman" w:eastAsia="Calibri" w:hAnsi="Times New Roman" w:cs="Times New Roman"/>
          <w:sz w:val="28"/>
          <w:szCs w:val="20"/>
          <w:lang w:eastAsia="ru-RU"/>
        </w:rPr>
        <w:t xml:space="preserve"> в 2017 году </w:t>
      </w:r>
      <w:r w:rsidR="00CB3D71">
        <w:rPr>
          <w:rFonts w:ascii="Times New Roman" w:eastAsia="Calibri" w:hAnsi="Times New Roman" w:cs="Times New Roman"/>
          <w:sz w:val="28"/>
          <w:szCs w:val="20"/>
          <w:lang w:eastAsia="ru-RU"/>
        </w:rPr>
        <w:t>являются</w:t>
      </w:r>
      <w:r w:rsidR="00FF34C7">
        <w:rPr>
          <w:rFonts w:ascii="Times New Roman" w:eastAsia="Calibri" w:hAnsi="Times New Roman" w:cs="Times New Roman"/>
          <w:sz w:val="28"/>
          <w:szCs w:val="20"/>
          <w:lang w:eastAsia="ru-RU"/>
        </w:rPr>
        <w:t xml:space="preserve"> следующие</w:t>
      </w:r>
      <w:r>
        <w:rPr>
          <w:rFonts w:ascii="Times New Roman" w:eastAsia="Calibri" w:hAnsi="Times New Roman" w:cs="Times New Roman"/>
          <w:sz w:val="28"/>
          <w:szCs w:val="20"/>
          <w:lang w:eastAsia="ru-RU"/>
        </w:rPr>
        <w:t>:</w:t>
      </w:r>
    </w:p>
    <w:p w:rsidR="00FF34C7" w:rsidRDefault="004E38C4" w:rsidP="00D63C7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0"/>
          <w:lang w:eastAsia="ru-RU"/>
        </w:rPr>
      </w:pPr>
      <w:r>
        <w:rPr>
          <w:rFonts w:ascii="Times New Roman" w:eastAsia="Calibri" w:hAnsi="Times New Roman" w:cs="Times New Roman"/>
          <w:sz w:val="28"/>
          <w:szCs w:val="20"/>
          <w:lang w:eastAsia="ru-RU"/>
        </w:rPr>
        <w:t>"</w:t>
      </w:r>
      <w:r w:rsidRPr="004E38C4">
        <w:rPr>
          <w:rFonts w:ascii="Times New Roman" w:eastAsia="Calibri" w:hAnsi="Times New Roman" w:cs="Times New Roman"/>
          <w:sz w:val="28"/>
          <w:szCs w:val="20"/>
          <w:lang w:eastAsia="ru-RU"/>
        </w:rPr>
        <w:t>Организация отдыха детей в каникулярное время в муниципальном</w:t>
      </w:r>
      <w:r>
        <w:rPr>
          <w:rFonts w:ascii="Times New Roman" w:eastAsia="Calibri" w:hAnsi="Times New Roman" w:cs="Times New Roman"/>
          <w:sz w:val="28"/>
          <w:szCs w:val="20"/>
          <w:lang w:eastAsia="ru-RU"/>
        </w:rPr>
        <w:t xml:space="preserve"> образовании "Город Архангельск" – 6 808 заявлений;</w:t>
      </w:r>
    </w:p>
    <w:p w:rsidR="004E38C4" w:rsidRDefault="004E38C4" w:rsidP="00D63C7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0"/>
          <w:lang w:eastAsia="ru-RU"/>
        </w:rPr>
      </w:pPr>
      <w:r>
        <w:rPr>
          <w:rFonts w:ascii="Times New Roman" w:eastAsia="Calibri" w:hAnsi="Times New Roman" w:cs="Times New Roman"/>
          <w:sz w:val="28"/>
          <w:szCs w:val="20"/>
          <w:lang w:eastAsia="ru-RU"/>
        </w:rPr>
        <w:t>"</w:t>
      </w:r>
      <w:r w:rsidRPr="004E38C4">
        <w:rPr>
          <w:rFonts w:ascii="Times New Roman" w:eastAsia="Calibri" w:hAnsi="Times New Roman" w:cs="Times New Roman"/>
          <w:sz w:val="28"/>
          <w:szCs w:val="20"/>
          <w:lang w:eastAsia="ru-RU"/>
        </w:rPr>
        <w:t xml:space="preserve">Прием заявлений, постановка на учет и зачисление детей в муниципальные образовательные учреждения муниципального образования </w:t>
      </w:r>
      <w:r>
        <w:rPr>
          <w:rFonts w:ascii="Times New Roman" w:eastAsia="Calibri" w:hAnsi="Times New Roman" w:cs="Times New Roman"/>
          <w:sz w:val="28"/>
          <w:szCs w:val="20"/>
          <w:lang w:eastAsia="ru-RU"/>
        </w:rPr>
        <w:t>"</w:t>
      </w:r>
      <w:r w:rsidRPr="004E38C4">
        <w:rPr>
          <w:rFonts w:ascii="Times New Roman" w:eastAsia="Calibri" w:hAnsi="Times New Roman" w:cs="Times New Roman"/>
          <w:sz w:val="28"/>
          <w:szCs w:val="20"/>
          <w:lang w:eastAsia="ru-RU"/>
        </w:rPr>
        <w:t>Город Архангельск</w:t>
      </w:r>
      <w:r>
        <w:rPr>
          <w:rFonts w:ascii="Times New Roman" w:eastAsia="Calibri" w:hAnsi="Times New Roman" w:cs="Times New Roman"/>
          <w:sz w:val="28"/>
          <w:szCs w:val="20"/>
          <w:lang w:eastAsia="ru-RU"/>
        </w:rPr>
        <w:t>"</w:t>
      </w:r>
      <w:r w:rsidRPr="004E38C4">
        <w:rPr>
          <w:rFonts w:ascii="Times New Roman" w:eastAsia="Calibri" w:hAnsi="Times New Roman" w:cs="Times New Roman"/>
          <w:sz w:val="28"/>
          <w:szCs w:val="20"/>
          <w:lang w:eastAsia="ru-RU"/>
        </w:rPr>
        <w:t xml:space="preserve">, реализующие образовательные программы дошкольного образования, находящиеся в ведении департамента образования Администрации муниципального образования </w:t>
      </w:r>
      <w:r>
        <w:rPr>
          <w:rFonts w:ascii="Times New Roman" w:eastAsia="Calibri" w:hAnsi="Times New Roman" w:cs="Times New Roman"/>
          <w:sz w:val="28"/>
          <w:szCs w:val="20"/>
          <w:lang w:eastAsia="ru-RU"/>
        </w:rPr>
        <w:t>"</w:t>
      </w:r>
      <w:r w:rsidRPr="004E38C4">
        <w:rPr>
          <w:rFonts w:ascii="Times New Roman" w:eastAsia="Calibri" w:hAnsi="Times New Roman" w:cs="Times New Roman"/>
          <w:sz w:val="28"/>
          <w:szCs w:val="20"/>
          <w:lang w:eastAsia="ru-RU"/>
        </w:rPr>
        <w:t>Город Архангельск</w:t>
      </w:r>
      <w:r w:rsidR="00CB3D71">
        <w:rPr>
          <w:rFonts w:ascii="Times New Roman" w:eastAsia="Calibri" w:hAnsi="Times New Roman" w:cs="Times New Roman"/>
          <w:sz w:val="28"/>
          <w:szCs w:val="20"/>
          <w:lang w:eastAsia="ru-RU"/>
        </w:rPr>
        <w:t>" –</w:t>
      </w:r>
      <w:r w:rsidR="00CB3D71">
        <w:rPr>
          <w:rFonts w:ascii="Times New Roman" w:eastAsia="Calibri" w:hAnsi="Times New Roman" w:cs="Times New Roman"/>
          <w:sz w:val="28"/>
          <w:szCs w:val="20"/>
          <w:lang w:eastAsia="ru-RU"/>
        </w:rPr>
        <w:br/>
      </w:r>
      <w:r>
        <w:rPr>
          <w:rFonts w:ascii="Times New Roman" w:eastAsia="Calibri" w:hAnsi="Times New Roman" w:cs="Times New Roman"/>
          <w:sz w:val="28"/>
          <w:szCs w:val="20"/>
          <w:lang w:eastAsia="ru-RU"/>
        </w:rPr>
        <w:t>4 526 заявлений;</w:t>
      </w:r>
    </w:p>
    <w:p w:rsidR="00FF34C7" w:rsidRDefault="004E38C4" w:rsidP="00D63C7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0"/>
          <w:lang w:eastAsia="ru-RU"/>
        </w:rPr>
      </w:pPr>
      <w:r>
        <w:rPr>
          <w:rFonts w:ascii="Times New Roman" w:eastAsia="Calibri" w:hAnsi="Times New Roman" w:cs="Times New Roman"/>
          <w:sz w:val="28"/>
          <w:szCs w:val="20"/>
          <w:lang w:eastAsia="ru-RU"/>
        </w:rPr>
        <w:t>"</w:t>
      </w:r>
      <w:r w:rsidRPr="004E38C4">
        <w:rPr>
          <w:rFonts w:ascii="Times New Roman" w:eastAsia="Calibri" w:hAnsi="Times New Roman" w:cs="Times New Roman"/>
          <w:sz w:val="28"/>
          <w:szCs w:val="20"/>
          <w:lang w:eastAsia="ru-RU"/>
        </w:rPr>
        <w:t xml:space="preserve">Признание граждан, проживающих на территории муниципального образования </w:t>
      </w:r>
      <w:r>
        <w:rPr>
          <w:rFonts w:ascii="Times New Roman" w:eastAsia="Calibri" w:hAnsi="Times New Roman" w:cs="Times New Roman"/>
          <w:sz w:val="28"/>
          <w:szCs w:val="20"/>
          <w:lang w:eastAsia="ru-RU"/>
        </w:rPr>
        <w:t>"</w:t>
      </w:r>
      <w:r w:rsidRPr="004E38C4">
        <w:rPr>
          <w:rFonts w:ascii="Times New Roman" w:eastAsia="Calibri" w:hAnsi="Times New Roman" w:cs="Times New Roman"/>
          <w:sz w:val="28"/>
          <w:szCs w:val="20"/>
          <w:lang w:eastAsia="ru-RU"/>
        </w:rPr>
        <w:t>Город Архангельск</w:t>
      </w:r>
      <w:r>
        <w:rPr>
          <w:rFonts w:ascii="Times New Roman" w:eastAsia="Calibri" w:hAnsi="Times New Roman" w:cs="Times New Roman"/>
          <w:sz w:val="28"/>
          <w:szCs w:val="20"/>
          <w:lang w:eastAsia="ru-RU"/>
        </w:rPr>
        <w:t>"</w:t>
      </w:r>
      <w:r w:rsidRPr="004E38C4">
        <w:rPr>
          <w:rFonts w:ascii="Times New Roman" w:eastAsia="Calibri" w:hAnsi="Times New Roman" w:cs="Times New Roman"/>
          <w:sz w:val="28"/>
          <w:szCs w:val="20"/>
          <w:lang w:eastAsia="ru-RU"/>
        </w:rPr>
        <w:t>, малоимущими в целях оказания мер социальной поддержки за счет средств городского бюджета</w:t>
      </w:r>
      <w:r w:rsidR="00CB3D71">
        <w:rPr>
          <w:rFonts w:ascii="Times New Roman" w:eastAsia="Calibri" w:hAnsi="Times New Roman" w:cs="Times New Roman"/>
          <w:sz w:val="28"/>
          <w:szCs w:val="20"/>
          <w:lang w:eastAsia="ru-RU"/>
        </w:rPr>
        <w:t>" –</w:t>
      </w:r>
      <w:r w:rsidR="00CB3D71">
        <w:rPr>
          <w:rFonts w:ascii="Times New Roman" w:eastAsia="Calibri" w:hAnsi="Times New Roman" w:cs="Times New Roman"/>
          <w:sz w:val="28"/>
          <w:szCs w:val="20"/>
          <w:lang w:eastAsia="ru-RU"/>
        </w:rPr>
        <w:br/>
      </w:r>
      <w:r>
        <w:rPr>
          <w:rFonts w:ascii="Times New Roman" w:eastAsia="Calibri" w:hAnsi="Times New Roman" w:cs="Times New Roman"/>
          <w:sz w:val="28"/>
          <w:szCs w:val="20"/>
          <w:lang w:eastAsia="ru-RU"/>
        </w:rPr>
        <w:t>2 856 заявлений;</w:t>
      </w:r>
    </w:p>
    <w:p w:rsidR="004E38C4" w:rsidRDefault="004E38C4" w:rsidP="00D63C7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0"/>
          <w:lang w:eastAsia="ru-RU"/>
        </w:rPr>
      </w:pPr>
      <w:r>
        <w:rPr>
          <w:rFonts w:ascii="Times New Roman" w:eastAsia="Calibri" w:hAnsi="Times New Roman" w:cs="Times New Roman"/>
          <w:sz w:val="28"/>
          <w:szCs w:val="20"/>
          <w:lang w:eastAsia="ru-RU"/>
        </w:rPr>
        <w:t>"</w:t>
      </w:r>
      <w:r w:rsidRPr="004E38C4">
        <w:rPr>
          <w:rFonts w:ascii="Times New Roman" w:eastAsia="Calibri" w:hAnsi="Times New Roman" w:cs="Times New Roman"/>
          <w:sz w:val="28"/>
          <w:szCs w:val="20"/>
          <w:lang w:eastAsia="ru-RU"/>
        </w:rPr>
        <w:t>Согласование переустройства и (или) перепланировки жилых помещений на территории муниципального</w:t>
      </w:r>
      <w:r>
        <w:rPr>
          <w:rFonts w:ascii="Times New Roman" w:eastAsia="Calibri" w:hAnsi="Times New Roman" w:cs="Times New Roman"/>
          <w:sz w:val="28"/>
          <w:szCs w:val="20"/>
          <w:lang w:eastAsia="ru-RU"/>
        </w:rPr>
        <w:t xml:space="preserve"> образования "Город Архангельск" – 1 364 заявления;</w:t>
      </w:r>
    </w:p>
    <w:p w:rsidR="004E38C4" w:rsidRDefault="004E38C4" w:rsidP="00D63C7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0"/>
          <w:lang w:eastAsia="ru-RU"/>
        </w:rPr>
      </w:pPr>
      <w:r>
        <w:rPr>
          <w:rFonts w:ascii="Times New Roman" w:eastAsia="Calibri" w:hAnsi="Times New Roman" w:cs="Times New Roman"/>
          <w:sz w:val="28"/>
          <w:szCs w:val="20"/>
          <w:lang w:eastAsia="ru-RU"/>
        </w:rPr>
        <w:t>"</w:t>
      </w:r>
      <w:r w:rsidRPr="004E38C4">
        <w:rPr>
          <w:rFonts w:ascii="Times New Roman" w:eastAsia="Calibri" w:hAnsi="Times New Roman" w:cs="Times New Roman"/>
          <w:sz w:val="28"/>
          <w:szCs w:val="20"/>
          <w:lang w:eastAsia="ru-RU"/>
        </w:rPr>
        <w:t>Выдача разрешения (ордера) на право производства земляных работ на территории муниципального</w:t>
      </w:r>
      <w:r>
        <w:rPr>
          <w:rFonts w:ascii="Times New Roman" w:eastAsia="Calibri" w:hAnsi="Times New Roman" w:cs="Times New Roman"/>
          <w:sz w:val="28"/>
          <w:szCs w:val="20"/>
          <w:lang w:eastAsia="ru-RU"/>
        </w:rPr>
        <w:t xml:space="preserve"> об</w:t>
      </w:r>
      <w:r w:rsidR="00346812">
        <w:rPr>
          <w:rFonts w:ascii="Times New Roman" w:eastAsia="Calibri" w:hAnsi="Times New Roman" w:cs="Times New Roman"/>
          <w:sz w:val="28"/>
          <w:szCs w:val="20"/>
          <w:lang w:eastAsia="ru-RU"/>
        </w:rPr>
        <w:t>разования "Город Архангельск" –</w:t>
      </w:r>
      <w:r w:rsidR="00346812">
        <w:rPr>
          <w:rFonts w:ascii="Times New Roman" w:eastAsia="Calibri" w:hAnsi="Times New Roman" w:cs="Times New Roman"/>
          <w:sz w:val="28"/>
          <w:szCs w:val="20"/>
          <w:lang w:eastAsia="ru-RU"/>
        </w:rPr>
        <w:br/>
      </w:r>
      <w:r>
        <w:rPr>
          <w:rFonts w:ascii="Times New Roman" w:eastAsia="Calibri" w:hAnsi="Times New Roman" w:cs="Times New Roman"/>
          <w:sz w:val="28"/>
          <w:szCs w:val="20"/>
          <w:lang w:eastAsia="ru-RU"/>
        </w:rPr>
        <w:t>987 заявлений;</w:t>
      </w:r>
    </w:p>
    <w:p w:rsidR="004E38C4" w:rsidRDefault="004E38C4" w:rsidP="00D63C7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0"/>
          <w:lang w:eastAsia="ru-RU"/>
        </w:rPr>
      </w:pPr>
      <w:r>
        <w:rPr>
          <w:rFonts w:ascii="Times New Roman" w:eastAsia="Calibri" w:hAnsi="Times New Roman" w:cs="Times New Roman"/>
          <w:sz w:val="28"/>
          <w:szCs w:val="20"/>
          <w:lang w:eastAsia="ru-RU"/>
        </w:rPr>
        <w:t>"</w:t>
      </w:r>
      <w:r w:rsidRPr="004E38C4">
        <w:rPr>
          <w:rFonts w:ascii="Times New Roman" w:eastAsia="Calibri" w:hAnsi="Times New Roman" w:cs="Times New Roman"/>
          <w:sz w:val="28"/>
          <w:szCs w:val="20"/>
          <w:lang w:eastAsia="ru-RU"/>
        </w:rPr>
        <w:t>Выдача разрешений на строительство при осуществлении строительства, реконструкции объектов капитального строительства, расположенных на территории муниципального</w:t>
      </w:r>
      <w:r>
        <w:rPr>
          <w:rFonts w:ascii="Times New Roman" w:eastAsia="Calibri" w:hAnsi="Times New Roman" w:cs="Times New Roman"/>
          <w:sz w:val="28"/>
          <w:szCs w:val="20"/>
          <w:lang w:eastAsia="ru-RU"/>
        </w:rPr>
        <w:t xml:space="preserve"> образования "Город Архангельск" – 688 заявлений.</w:t>
      </w:r>
    </w:p>
    <w:p w:rsidR="009B07E4" w:rsidRDefault="009B07E4" w:rsidP="00D63C7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0"/>
          <w:lang w:eastAsia="ru-RU"/>
        </w:rPr>
      </w:pPr>
      <w:r w:rsidRPr="009B07E4">
        <w:rPr>
          <w:rFonts w:ascii="Times New Roman" w:eastAsia="Calibri" w:hAnsi="Times New Roman" w:cs="Times New Roman"/>
          <w:sz w:val="28"/>
          <w:szCs w:val="20"/>
          <w:lang w:eastAsia="ru-RU"/>
        </w:rPr>
        <w:t>В августе 2017 года в новом помещении начал свою работу Центр муниципальных услуг</w:t>
      </w:r>
      <w:r w:rsidR="00FC1514">
        <w:rPr>
          <w:rFonts w:ascii="Times New Roman" w:eastAsia="Calibri" w:hAnsi="Times New Roman" w:cs="Times New Roman"/>
          <w:sz w:val="28"/>
          <w:szCs w:val="20"/>
          <w:lang w:eastAsia="ru-RU"/>
        </w:rPr>
        <w:t xml:space="preserve"> (далее – Центр)</w:t>
      </w:r>
      <w:r w:rsidRPr="009B07E4">
        <w:rPr>
          <w:rFonts w:ascii="Times New Roman" w:eastAsia="Calibri" w:hAnsi="Times New Roman" w:cs="Times New Roman"/>
          <w:sz w:val="28"/>
          <w:szCs w:val="20"/>
          <w:lang w:eastAsia="ru-RU"/>
        </w:rPr>
        <w:t xml:space="preserve">, в котором граждане и юридические лица имеют возможность подать заявления на получение муниципальных услуг, предоставляемых органами муниципального образования </w:t>
      </w:r>
      <w:r w:rsidR="004E38C4">
        <w:rPr>
          <w:rFonts w:ascii="Times New Roman" w:eastAsia="Calibri" w:hAnsi="Times New Roman" w:cs="Times New Roman"/>
          <w:sz w:val="28"/>
          <w:szCs w:val="20"/>
          <w:lang w:eastAsia="ru-RU"/>
        </w:rPr>
        <w:t>"</w:t>
      </w:r>
      <w:r w:rsidRPr="009B07E4">
        <w:rPr>
          <w:rFonts w:ascii="Times New Roman" w:eastAsia="Calibri" w:hAnsi="Times New Roman" w:cs="Times New Roman"/>
          <w:sz w:val="28"/>
          <w:szCs w:val="20"/>
          <w:lang w:eastAsia="ru-RU"/>
        </w:rPr>
        <w:t>Город Архангельск</w:t>
      </w:r>
      <w:r w:rsidR="004E38C4">
        <w:rPr>
          <w:rFonts w:ascii="Times New Roman" w:eastAsia="Calibri" w:hAnsi="Times New Roman" w:cs="Times New Roman"/>
          <w:sz w:val="28"/>
          <w:szCs w:val="20"/>
          <w:lang w:eastAsia="ru-RU"/>
        </w:rPr>
        <w:t>"</w:t>
      </w:r>
      <w:r w:rsidRPr="009B07E4">
        <w:rPr>
          <w:rFonts w:ascii="Times New Roman" w:eastAsia="Calibri" w:hAnsi="Times New Roman" w:cs="Times New Roman"/>
          <w:sz w:val="28"/>
          <w:szCs w:val="20"/>
          <w:lang w:eastAsia="ru-RU"/>
        </w:rPr>
        <w:t>.</w:t>
      </w:r>
    </w:p>
    <w:p w:rsidR="00453FEB" w:rsidRPr="00453FEB" w:rsidRDefault="00453FEB" w:rsidP="00453FE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0"/>
          <w:lang w:eastAsia="ru-RU"/>
        </w:rPr>
      </w:pPr>
      <w:r w:rsidRPr="00453FEB">
        <w:rPr>
          <w:rFonts w:ascii="Times New Roman" w:eastAsia="Calibri" w:hAnsi="Times New Roman" w:cs="Times New Roman"/>
          <w:sz w:val="28"/>
          <w:szCs w:val="20"/>
          <w:lang w:eastAsia="ru-RU"/>
        </w:rPr>
        <w:t>Для удобства заявителей предусмотрена зона ожидания, в которой размещена информация о пре</w:t>
      </w:r>
      <w:r w:rsidR="00017452">
        <w:rPr>
          <w:rFonts w:ascii="Times New Roman" w:eastAsia="Calibri" w:hAnsi="Times New Roman" w:cs="Times New Roman"/>
          <w:sz w:val="28"/>
          <w:szCs w:val="20"/>
          <w:lang w:eastAsia="ru-RU"/>
        </w:rPr>
        <w:t>доставлении муниципальных услуг</w:t>
      </w:r>
      <w:r w:rsidR="00017452">
        <w:rPr>
          <w:rFonts w:ascii="Times New Roman" w:eastAsia="Calibri" w:hAnsi="Times New Roman" w:cs="Times New Roman"/>
          <w:sz w:val="28"/>
          <w:szCs w:val="20"/>
          <w:lang w:eastAsia="ru-RU"/>
        </w:rPr>
        <w:br/>
      </w:r>
      <w:r w:rsidRPr="00453FEB">
        <w:rPr>
          <w:rFonts w:ascii="Times New Roman" w:eastAsia="Calibri" w:hAnsi="Times New Roman" w:cs="Times New Roman"/>
          <w:sz w:val="28"/>
          <w:szCs w:val="20"/>
          <w:lang w:eastAsia="ru-RU"/>
        </w:rPr>
        <w:t>и о преимуществах их предоставления в электронном виде. Установлен терминал электронной очереди, позволяющий оптимизировать управление потоком посетителей и обеспечивающий возможность предварительной записи граждан на прием.</w:t>
      </w:r>
    </w:p>
    <w:p w:rsidR="009B07E4" w:rsidRDefault="00453FEB" w:rsidP="00453FE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0"/>
          <w:lang w:eastAsia="ru-RU"/>
        </w:rPr>
      </w:pPr>
      <w:r w:rsidRPr="00453FEB">
        <w:rPr>
          <w:rFonts w:ascii="Times New Roman" w:eastAsia="Calibri" w:hAnsi="Times New Roman" w:cs="Times New Roman"/>
          <w:sz w:val="28"/>
          <w:szCs w:val="20"/>
          <w:lang w:eastAsia="ru-RU"/>
        </w:rPr>
        <w:t>В Центре заявители имеют возможность получить  квалифицированную консультацию и помощь в подаче заявлений на муниципальные услуги. В помещении Центра организован сектор электронных услуг, в котором  заявитель может самостоятельно подать заявление на предоставление услуги в электронном виде.</w:t>
      </w:r>
    </w:p>
    <w:p w:rsidR="00453FEB" w:rsidRPr="00453FEB" w:rsidRDefault="00453FEB" w:rsidP="00453FE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0"/>
          <w:lang w:eastAsia="ru-RU"/>
        </w:rPr>
      </w:pPr>
      <w:r>
        <w:rPr>
          <w:rFonts w:ascii="Times New Roman" w:eastAsia="Calibri" w:hAnsi="Times New Roman" w:cs="Times New Roman"/>
          <w:sz w:val="28"/>
          <w:szCs w:val="20"/>
          <w:lang w:eastAsia="ru-RU"/>
        </w:rPr>
        <w:t xml:space="preserve">Администрацией муниципального образования </w:t>
      </w:r>
      <w:r w:rsidR="004E38C4">
        <w:rPr>
          <w:rFonts w:ascii="Times New Roman" w:eastAsia="Calibri" w:hAnsi="Times New Roman" w:cs="Times New Roman"/>
          <w:sz w:val="28"/>
          <w:szCs w:val="20"/>
          <w:lang w:eastAsia="ru-RU"/>
        </w:rPr>
        <w:t>"</w:t>
      </w:r>
      <w:r>
        <w:rPr>
          <w:rFonts w:ascii="Times New Roman" w:eastAsia="Calibri" w:hAnsi="Times New Roman" w:cs="Times New Roman"/>
          <w:sz w:val="28"/>
          <w:szCs w:val="20"/>
          <w:lang w:eastAsia="ru-RU"/>
        </w:rPr>
        <w:t>Города Архангельск</w:t>
      </w:r>
      <w:r w:rsidR="004E38C4">
        <w:rPr>
          <w:rFonts w:ascii="Times New Roman" w:eastAsia="Calibri" w:hAnsi="Times New Roman" w:cs="Times New Roman"/>
          <w:sz w:val="28"/>
          <w:szCs w:val="20"/>
          <w:lang w:eastAsia="ru-RU"/>
        </w:rPr>
        <w:t>"</w:t>
      </w:r>
      <w:r>
        <w:rPr>
          <w:rFonts w:ascii="Times New Roman" w:eastAsia="Calibri" w:hAnsi="Times New Roman" w:cs="Times New Roman"/>
          <w:sz w:val="28"/>
          <w:szCs w:val="20"/>
          <w:lang w:eastAsia="ru-RU"/>
        </w:rPr>
        <w:t xml:space="preserve"> активно ве</w:t>
      </w:r>
      <w:r w:rsidR="00464D9B">
        <w:rPr>
          <w:rFonts w:ascii="Times New Roman" w:eastAsia="Calibri" w:hAnsi="Times New Roman" w:cs="Times New Roman"/>
          <w:sz w:val="28"/>
          <w:szCs w:val="20"/>
          <w:lang w:eastAsia="ru-RU"/>
        </w:rPr>
        <w:t>лась</w:t>
      </w:r>
      <w:r>
        <w:rPr>
          <w:rFonts w:ascii="Times New Roman" w:eastAsia="Calibri" w:hAnsi="Times New Roman" w:cs="Times New Roman"/>
          <w:sz w:val="28"/>
          <w:szCs w:val="20"/>
          <w:lang w:eastAsia="ru-RU"/>
        </w:rPr>
        <w:t xml:space="preserve"> работа по достижению показателя </w:t>
      </w:r>
      <w:r w:rsidR="004E38C4">
        <w:rPr>
          <w:rFonts w:ascii="Times New Roman" w:eastAsia="Calibri" w:hAnsi="Times New Roman" w:cs="Times New Roman"/>
          <w:sz w:val="28"/>
          <w:szCs w:val="20"/>
          <w:lang w:eastAsia="ru-RU"/>
        </w:rPr>
        <w:t>"</w:t>
      </w:r>
      <w:r w:rsidR="00017452">
        <w:rPr>
          <w:rFonts w:ascii="Times New Roman" w:eastAsia="Calibri" w:hAnsi="Times New Roman" w:cs="Times New Roman"/>
          <w:sz w:val="28"/>
          <w:szCs w:val="20"/>
          <w:lang w:eastAsia="ru-RU"/>
        </w:rPr>
        <w:t>Доля заявок</w:t>
      </w:r>
      <w:r w:rsidR="00017452">
        <w:rPr>
          <w:rFonts w:ascii="Times New Roman" w:eastAsia="Calibri" w:hAnsi="Times New Roman" w:cs="Times New Roman"/>
          <w:sz w:val="28"/>
          <w:szCs w:val="20"/>
          <w:lang w:eastAsia="ru-RU"/>
        </w:rPr>
        <w:br/>
      </w:r>
      <w:r w:rsidRPr="00453FEB">
        <w:rPr>
          <w:rFonts w:ascii="Times New Roman" w:eastAsia="Calibri" w:hAnsi="Times New Roman" w:cs="Times New Roman"/>
          <w:sz w:val="28"/>
          <w:szCs w:val="20"/>
          <w:lang w:eastAsia="ru-RU"/>
        </w:rPr>
        <w:t>на предоставление муниципальных услуг муниципальных образований Архангельской области и услуг муниципальных учреждений муниципальных обра</w:t>
      </w:r>
      <w:r>
        <w:rPr>
          <w:rFonts w:ascii="Times New Roman" w:eastAsia="Calibri" w:hAnsi="Times New Roman" w:cs="Times New Roman"/>
          <w:sz w:val="28"/>
          <w:szCs w:val="20"/>
          <w:lang w:eastAsia="ru-RU"/>
        </w:rPr>
        <w:t>зований Архангельской области</w:t>
      </w:r>
      <w:r w:rsidRPr="00453FEB">
        <w:rPr>
          <w:rFonts w:ascii="Times New Roman" w:eastAsia="Calibri" w:hAnsi="Times New Roman" w:cs="Times New Roman"/>
          <w:sz w:val="28"/>
          <w:szCs w:val="20"/>
          <w:lang w:eastAsia="ru-RU"/>
        </w:rPr>
        <w:t>, на</w:t>
      </w:r>
      <w:r w:rsidR="00017452">
        <w:rPr>
          <w:rFonts w:ascii="Times New Roman" w:eastAsia="Calibri" w:hAnsi="Times New Roman" w:cs="Times New Roman"/>
          <w:sz w:val="28"/>
          <w:szCs w:val="20"/>
          <w:lang w:eastAsia="ru-RU"/>
        </w:rPr>
        <w:t>правленных в электронной форме,</w:t>
      </w:r>
      <w:r w:rsidR="00017452">
        <w:rPr>
          <w:rFonts w:ascii="Times New Roman" w:eastAsia="Calibri" w:hAnsi="Times New Roman" w:cs="Times New Roman"/>
          <w:sz w:val="28"/>
          <w:szCs w:val="20"/>
          <w:lang w:eastAsia="ru-RU"/>
        </w:rPr>
        <w:br/>
      </w:r>
      <w:r w:rsidRPr="00453FEB">
        <w:rPr>
          <w:rFonts w:ascii="Times New Roman" w:eastAsia="Calibri" w:hAnsi="Times New Roman" w:cs="Times New Roman"/>
          <w:sz w:val="28"/>
          <w:szCs w:val="20"/>
          <w:lang w:eastAsia="ru-RU"/>
        </w:rPr>
        <w:t xml:space="preserve">по отношению к общему количеству заявок, органом местного самоуправления муниципального образования Архангельской области </w:t>
      </w:r>
      <w:r>
        <w:rPr>
          <w:rFonts w:ascii="Times New Roman" w:eastAsia="Calibri" w:hAnsi="Times New Roman" w:cs="Times New Roman"/>
          <w:sz w:val="28"/>
          <w:szCs w:val="20"/>
          <w:lang w:eastAsia="ru-RU"/>
        </w:rPr>
        <w:t>и</w:t>
      </w:r>
      <w:r w:rsidRPr="00453FEB">
        <w:rPr>
          <w:rFonts w:ascii="Times New Roman" w:eastAsia="Calibri" w:hAnsi="Times New Roman" w:cs="Times New Roman"/>
          <w:sz w:val="28"/>
          <w:szCs w:val="20"/>
          <w:lang w:eastAsia="ru-RU"/>
        </w:rPr>
        <w:t xml:space="preserve">ли </w:t>
      </w:r>
      <w:r w:rsidRPr="00453FEB">
        <w:rPr>
          <w:rFonts w:ascii="Times New Roman" w:eastAsia="Calibri" w:hAnsi="Times New Roman" w:cs="Times New Roman"/>
          <w:sz w:val="28"/>
          <w:szCs w:val="20"/>
          <w:lang w:eastAsia="ru-RU"/>
        </w:rPr>
        <w:lastRenderedPageBreak/>
        <w:t xml:space="preserve">подведомственными </w:t>
      </w:r>
      <w:r>
        <w:rPr>
          <w:rFonts w:ascii="Times New Roman" w:eastAsia="Calibri" w:hAnsi="Times New Roman" w:cs="Times New Roman"/>
          <w:sz w:val="28"/>
          <w:szCs w:val="20"/>
          <w:lang w:eastAsia="ru-RU"/>
        </w:rPr>
        <w:t>ему</w:t>
      </w:r>
      <w:r w:rsidRPr="00453FEB">
        <w:rPr>
          <w:rFonts w:ascii="Times New Roman" w:eastAsia="Calibri" w:hAnsi="Times New Roman" w:cs="Times New Roman"/>
          <w:sz w:val="28"/>
          <w:szCs w:val="20"/>
          <w:lang w:eastAsia="ru-RU"/>
        </w:rPr>
        <w:t xml:space="preserve"> учреждениями</w:t>
      </w:r>
      <w:r w:rsidR="004E38C4">
        <w:rPr>
          <w:rFonts w:ascii="Times New Roman" w:eastAsia="Calibri" w:hAnsi="Times New Roman" w:cs="Times New Roman"/>
          <w:sz w:val="28"/>
          <w:szCs w:val="20"/>
          <w:lang w:eastAsia="ru-RU"/>
        </w:rPr>
        <w:t>"</w:t>
      </w:r>
      <w:r w:rsidR="00464D9B">
        <w:rPr>
          <w:rFonts w:ascii="Times New Roman" w:eastAsia="Calibri" w:hAnsi="Times New Roman" w:cs="Times New Roman"/>
          <w:sz w:val="28"/>
          <w:szCs w:val="20"/>
          <w:lang w:eastAsia="ru-RU"/>
        </w:rPr>
        <w:t xml:space="preserve"> (далее – показатель), установленного</w:t>
      </w:r>
      <w:r>
        <w:rPr>
          <w:rFonts w:ascii="Times New Roman" w:eastAsia="Calibri" w:hAnsi="Times New Roman" w:cs="Times New Roman"/>
          <w:sz w:val="28"/>
          <w:szCs w:val="20"/>
          <w:lang w:eastAsia="ru-RU"/>
        </w:rPr>
        <w:t xml:space="preserve"> </w:t>
      </w:r>
      <w:r w:rsidRPr="00453FEB">
        <w:rPr>
          <w:rFonts w:ascii="Times New Roman" w:eastAsia="Calibri" w:hAnsi="Times New Roman" w:cs="Times New Roman"/>
          <w:sz w:val="28"/>
          <w:szCs w:val="20"/>
          <w:lang w:eastAsia="ru-RU"/>
        </w:rPr>
        <w:t>распоряжением Правительства</w:t>
      </w:r>
      <w:r>
        <w:rPr>
          <w:rFonts w:ascii="Times New Roman" w:eastAsia="Calibri" w:hAnsi="Times New Roman" w:cs="Times New Roman"/>
          <w:sz w:val="28"/>
          <w:szCs w:val="20"/>
          <w:lang w:eastAsia="ru-RU"/>
        </w:rPr>
        <w:t xml:space="preserve"> </w:t>
      </w:r>
      <w:r w:rsidRPr="00453FEB">
        <w:rPr>
          <w:rFonts w:ascii="Times New Roman" w:eastAsia="Calibri" w:hAnsi="Times New Roman" w:cs="Times New Roman"/>
          <w:sz w:val="28"/>
          <w:szCs w:val="20"/>
          <w:lang w:eastAsia="ru-RU"/>
        </w:rPr>
        <w:t>Архангельской области</w:t>
      </w:r>
      <w:r w:rsidR="00464D9B">
        <w:rPr>
          <w:rFonts w:ascii="Times New Roman" w:eastAsia="Calibri" w:hAnsi="Times New Roman" w:cs="Times New Roman"/>
          <w:sz w:val="28"/>
          <w:szCs w:val="20"/>
          <w:lang w:eastAsia="ru-RU"/>
        </w:rPr>
        <w:br/>
      </w:r>
      <w:r w:rsidRPr="00453FEB">
        <w:rPr>
          <w:rFonts w:ascii="Times New Roman" w:eastAsia="Calibri" w:hAnsi="Times New Roman" w:cs="Times New Roman"/>
          <w:sz w:val="28"/>
          <w:szCs w:val="20"/>
          <w:lang w:eastAsia="ru-RU"/>
        </w:rPr>
        <w:t xml:space="preserve">от 26 января </w:t>
      </w:r>
      <w:smartTag w:uri="urn:schemas-microsoft-com:office:smarttags" w:element="metricconverter">
        <w:smartTagPr>
          <w:attr w:name="ProductID" w:val="2016 г"/>
        </w:smartTagPr>
        <w:r w:rsidRPr="00453FEB">
          <w:rPr>
            <w:rFonts w:ascii="Times New Roman" w:eastAsia="Calibri" w:hAnsi="Times New Roman" w:cs="Times New Roman"/>
            <w:sz w:val="28"/>
            <w:szCs w:val="20"/>
            <w:lang w:eastAsia="ru-RU"/>
          </w:rPr>
          <w:t>2016 г</w:t>
        </w:r>
      </w:smartTag>
      <w:r w:rsidRPr="00453FEB">
        <w:rPr>
          <w:rFonts w:ascii="Times New Roman" w:eastAsia="Calibri" w:hAnsi="Times New Roman" w:cs="Times New Roman"/>
          <w:sz w:val="28"/>
          <w:szCs w:val="20"/>
          <w:lang w:eastAsia="ru-RU"/>
        </w:rPr>
        <w:t>. № 16-рп</w:t>
      </w:r>
      <w:r>
        <w:rPr>
          <w:rFonts w:ascii="Times New Roman" w:eastAsia="Calibri" w:hAnsi="Times New Roman" w:cs="Times New Roman"/>
          <w:sz w:val="28"/>
          <w:szCs w:val="20"/>
          <w:lang w:eastAsia="ru-RU"/>
        </w:rPr>
        <w:t xml:space="preserve"> </w:t>
      </w:r>
      <w:r w:rsidR="004E38C4">
        <w:rPr>
          <w:rFonts w:ascii="Times New Roman" w:eastAsia="Calibri" w:hAnsi="Times New Roman" w:cs="Times New Roman"/>
          <w:sz w:val="28"/>
          <w:szCs w:val="20"/>
          <w:lang w:eastAsia="ru-RU"/>
        </w:rPr>
        <w:t>"</w:t>
      </w:r>
      <w:r w:rsidRPr="00453FEB">
        <w:rPr>
          <w:rFonts w:ascii="Times New Roman" w:eastAsia="Calibri" w:hAnsi="Times New Roman" w:cs="Times New Roman"/>
          <w:sz w:val="28"/>
          <w:szCs w:val="20"/>
          <w:lang w:eastAsia="ru-RU"/>
        </w:rPr>
        <w:t>О</w:t>
      </w:r>
      <w:r w:rsidR="00017452">
        <w:rPr>
          <w:rFonts w:ascii="Times New Roman" w:eastAsia="Calibri" w:hAnsi="Times New Roman" w:cs="Times New Roman"/>
          <w:sz w:val="28"/>
          <w:szCs w:val="20"/>
          <w:lang w:eastAsia="ru-RU"/>
        </w:rPr>
        <w:t>б утверждении плана мероприятий</w:t>
      </w:r>
      <w:r w:rsidR="00017452">
        <w:rPr>
          <w:rFonts w:ascii="Times New Roman" w:eastAsia="Calibri" w:hAnsi="Times New Roman" w:cs="Times New Roman"/>
          <w:sz w:val="28"/>
          <w:szCs w:val="20"/>
          <w:lang w:eastAsia="ru-RU"/>
        </w:rPr>
        <w:br/>
      </w:r>
      <w:r w:rsidRPr="00453FEB">
        <w:rPr>
          <w:rFonts w:ascii="Times New Roman" w:eastAsia="Calibri" w:hAnsi="Times New Roman" w:cs="Times New Roman"/>
          <w:sz w:val="28"/>
          <w:szCs w:val="20"/>
          <w:lang w:eastAsia="ru-RU"/>
        </w:rPr>
        <w:t xml:space="preserve">по достижению показателя </w:t>
      </w:r>
      <w:r w:rsidR="004E38C4">
        <w:rPr>
          <w:rFonts w:ascii="Times New Roman" w:eastAsia="Calibri" w:hAnsi="Times New Roman" w:cs="Times New Roman"/>
          <w:sz w:val="28"/>
          <w:szCs w:val="20"/>
          <w:lang w:eastAsia="ru-RU"/>
        </w:rPr>
        <w:t>"</w:t>
      </w:r>
      <w:r w:rsidRPr="00453FEB">
        <w:rPr>
          <w:rFonts w:ascii="Times New Roman" w:eastAsia="Calibri" w:hAnsi="Times New Roman" w:cs="Times New Roman"/>
          <w:sz w:val="28"/>
          <w:szCs w:val="20"/>
          <w:lang w:eastAsia="ru-RU"/>
        </w:rPr>
        <w:t>Доля граждан, использующих механизм получения государственных и муниципальных услуг в электронной форме</w:t>
      </w:r>
      <w:r w:rsidR="004E38C4">
        <w:rPr>
          <w:rFonts w:ascii="Times New Roman" w:eastAsia="Calibri" w:hAnsi="Times New Roman" w:cs="Times New Roman"/>
          <w:sz w:val="28"/>
          <w:szCs w:val="20"/>
          <w:lang w:eastAsia="ru-RU"/>
        </w:rPr>
        <w:t>"</w:t>
      </w:r>
      <w:r w:rsidR="00A21983">
        <w:rPr>
          <w:rFonts w:ascii="Times New Roman" w:eastAsia="Calibri" w:hAnsi="Times New Roman" w:cs="Times New Roman"/>
          <w:sz w:val="28"/>
          <w:szCs w:val="20"/>
          <w:lang w:eastAsia="ru-RU"/>
        </w:rPr>
        <w:t>. Плановое значение показателя на 2017 год составляло 30%, на 2018 год значение показателя увеличивается до 60%.</w:t>
      </w:r>
    </w:p>
    <w:p w:rsidR="00464D9B" w:rsidRPr="00464D9B" w:rsidRDefault="00464D9B" w:rsidP="00464D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0"/>
          <w:lang w:eastAsia="ru-RU"/>
        </w:rPr>
      </w:pPr>
      <w:r w:rsidRPr="00464D9B">
        <w:rPr>
          <w:rFonts w:ascii="Times New Roman" w:eastAsia="Calibri" w:hAnsi="Times New Roman" w:cs="Times New Roman"/>
          <w:sz w:val="28"/>
          <w:szCs w:val="20"/>
          <w:lang w:eastAsia="ru-RU"/>
        </w:rPr>
        <w:t xml:space="preserve">Установленный режим работы Центра способствует увеличению показателя. В период рабочего времени с 9 до 13 часов заявления на предоставление муниципальных </w:t>
      </w:r>
      <w:r w:rsidR="00017452">
        <w:rPr>
          <w:rFonts w:ascii="Times New Roman" w:eastAsia="Calibri" w:hAnsi="Times New Roman" w:cs="Times New Roman"/>
          <w:sz w:val="28"/>
          <w:szCs w:val="20"/>
          <w:lang w:eastAsia="ru-RU"/>
        </w:rPr>
        <w:t>услуг принимаются исключительно</w:t>
      </w:r>
      <w:r w:rsidR="00017452">
        <w:rPr>
          <w:rFonts w:ascii="Times New Roman" w:eastAsia="Calibri" w:hAnsi="Times New Roman" w:cs="Times New Roman"/>
          <w:sz w:val="28"/>
          <w:szCs w:val="20"/>
          <w:lang w:eastAsia="ru-RU"/>
        </w:rPr>
        <w:br/>
      </w:r>
      <w:r w:rsidRPr="00464D9B">
        <w:rPr>
          <w:rFonts w:ascii="Times New Roman" w:eastAsia="Calibri" w:hAnsi="Times New Roman" w:cs="Times New Roman"/>
          <w:sz w:val="28"/>
          <w:szCs w:val="20"/>
          <w:lang w:eastAsia="ru-RU"/>
        </w:rPr>
        <w:t>в электронном виде.</w:t>
      </w:r>
    </w:p>
    <w:p w:rsidR="00464D9B" w:rsidRPr="00464D9B" w:rsidRDefault="00464D9B" w:rsidP="00464D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0"/>
          <w:lang w:eastAsia="ru-RU"/>
        </w:rPr>
      </w:pPr>
      <w:r w:rsidRPr="00464D9B">
        <w:rPr>
          <w:rFonts w:ascii="Times New Roman" w:eastAsia="Calibri" w:hAnsi="Times New Roman" w:cs="Times New Roman"/>
          <w:sz w:val="28"/>
          <w:szCs w:val="20"/>
          <w:lang w:eastAsia="ru-RU"/>
        </w:rPr>
        <w:t>В случае если заявитель не зарегистрирован на Едином портале государственных и муниципальных услуг (функций)</w:t>
      </w:r>
      <w:r w:rsidR="00F240A5">
        <w:rPr>
          <w:rFonts w:ascii="Times New Roman" w:eastAsia="Calibri" w:hAnsi="Times New Roman" w:cs="Times New Roman"/>
          <w:sz w:val="28"/>
          <w:szCs w:val="20"/>
          <w:lang w:eastAsia="ru-RU"/>
        </w:rPr>
        <w:t>,</w:t>
      </w:r>
      <w:r w:rsidRPr="00464D9B">
        <w:rPr>
          <w:rFonts w:ascii="Times New Roman" w:eastAsia="Calibri" w:hAnsi="Times New Roman" w:cs="Times New Roman"/>
          <w:sz w:val="28"/>
          <w:szCs w:val="20"/>
          <w:lang w:eastAsia="ru-RU"/>
        </w:rPr>
        <w:t xml:space="preserve"> специалисты Центра помогут ему пройти регистрацию или подтвердить учетную запись, если она была создана ранее.</w:t>
      </w:r>
    </w:p>
    <w:p w:rsidR="00464D9B" w:rsidRPr="00464D9B" w:rsidRDefault="00464D9B" w:rsidP="00464D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0"/>
          <w:lang w:eastAsia="ru-RU"/>
        </w:rPr>
      </w:pPr>
      <w:r w:rsidRPr="00464D9B">
        <w:rPr>
          <w:rFonts w:ascii="Times New Roman" w:eastAsia="Calibri" w:hAnsi="Times New Roman" w:cs="Times New Roman"/>
          <w:sz w:val="28"/>
          <w:szCs w:val="20"/>
          <w:lang w:eastAsia="ru-RU"/>
        </w:rPr>
        <w:t xml:space="preserve">На официальном информационном </w:t>
      </w:r>
      <w:r w:rsidR="0076457B">
        <w:rPr>
          <w:rFonts w:ascii="Times New Roman" w:eastAsia="Calibri" w:hAnsi="Times New Roman" w:cs="Times New Roman"/>
          <w:sz w:val="28"/>
          <w:szCs w:val="20"/>
          <w:lang w:eastAsia="ru-RU"/>
        </w:rPr>
        <w:t>и</w:t>
      </w:r>
      <w:r w:rsidRPr="00464D9B">
        <w:rPr>
          <w:rFonts w:ascii="Times New Roman" w:eastAsia="Calibri" w:hAnsi="Times New Roman" w:cs="Times New Roman"/>
          <w:sz w:val="28"/>
          <w:szCs w:val="20"/>
          <w:lang w:eastAsia="ru-RU"/>
        </w:rPr>
        <w:t>нтернет</w:t>
      </w:r>
      <w:r w:rsidR="0076457B">
        <w:rPr>
          <w:rFonts w:ascii="Times New Roman" w:eastAsia="Calibri" w:hAnsi="Times New Roman" w:cs="Times New Roman"/>
          <w:sz w:val="28"/>
          <w:szCs w:val="20"/>
          <w:lang w:eastAsia="ru-RU"/>
        </w:rPr>
        <w:t xml:space="preserve"> – </w:t>
      </w:r>
      <w:r w:rsidRPr="00464D9B">
        <w:rPr>
          <w:rFonts w:ascii="Times New Roman" w:eastAsia="Calibri" w:hAnsi="Times New Roman" w:cs="Times New Roman"/>
          <w:sz w:val="28"/>
          <w:szCs w:val="20"/>
          <w:lang w:eastAsia="ru-RU"/>
        </w:rPr>
        <w:t xml:space="preserve">портале муниципального образования </w:t>
      </w:r>
      <w:r w:rsidR="004E38C4">
        <w:rPr>
          <w:rFonts w:ascii="Times New Roman" w:eastAsia="Calibri" w:hAnsi="Times New Roman" w:cs="Times New Roman"/>
          <w:sz w:val="28"/>
          <w:szCs w:val="20"/>
          <w:lang w:eastAsia="ru-RU"/>
        </w:rPr>
        <w:t>"</w:t>
      </w:r>
      <w:r w:rsidRPr="00464D9B">
        <w:rPr>
          <w:rFonts w:ascii="Times New Roman" w:eastAsia="Calibri" w:hAnsi="Times New Roman" w:cs="Times New Roman"/>
          <w:sz w:val="28"/>
          <w:szCs w:val="20"/>
          <w:lang w:eastAsia="ru-RU"/>
        </w:rPr>
        <w:t>Город Архангельск</w:t>
      </w:r>
      <w:r w:rsidR="004E38C4">
        <w:rPr>
          <w:rFonts w:ascii="Times New Roman" w:eastAsia="Calibri" w:hAnsi="Times New Roman" w:cs="Times New Roman"/>
          <w:sz w:val="28"/>
          <w:szCs w:val="20"/>
          <w:lang w:eastAsia="ru-RU"/>
        </w:rPr>
        <w:t>"</w:t>
      </w:r>
      <w:r w:rsidRPr="00464D9B">
        <w:rPr>
          <w:rFonts w:ascii="Times New Roman" w:eastAsia="Calibri" w:hAnsi="Times New Roman" w:cs="Times New Roman"/>
          <w:sz w:val="28"/>
          <w:szCs w:val="20"/>
          <w:lang w:eastAsia="ru-RU"/>
        </w:rPr>
        <w:t xml:space="preserve"> в разделе </w:t>
      </w:r>
      <w:r w:rsidR="004E38C4">
        <w:rPr>
          <w:rFonts w:ascii="Times New Roman" w:eastAsia="Calibri" w:hAnsi="Times New Roman" w:cs="Times New Roman"/>
          <w:sz w:val="28"/>
          <w:szCs w:val="20"/>
          <w:lang w:eastAsia="ru-RU"/>
        </w:rPr>
        <w:t>"</w:t>
      </w:r>
      <w:r w:rsidRPr="00464D9B">
        <w:rPr>
          <w:rFonts w:ascii="Times New Roman" w:eastAsia="Calibri" w:hAnsi="Times New Roman" w:cs="Times New Roman"/>
          <w:sz w:val="28"/>
          <w:szCs w:val="20"/>
          <w:lang w:eastAsia="ru-RU"/>
        </w:rPr>
        <w:t>Муниципальные услуги</w:t>
      </w:r>
      <w:r w:rsidR="004E38C4">
        <w:rPr>
          <w:rFonts w:ascii="Times New Roman" w:eastAsia="Calibri" w:hAnsi="Times New Roman" w:cs="Times New Roman"/>
          <w:sz w:val="28"/>
          <w:szCs w:val="20"/>
          <w:lang w:eastAsia="ru-RU"/>
        </w:rPr>
        <w:t>"</w:t>
      </w:r>
      <w:r w:rsidRPr="00464D9B">
        <w:rPr>
          <w:rFonts w:ascii="Times New Roman" w:eastAsia="Calibri" w:hAnsi="Times New Roman" w:cs="Times New Roman"/>
          <w:sz w:val="28"/>
          <w:szCs w:val="20"/>
          <w:lang w:eastAsia="ru-RU"/>
        </w:rPr>
        <w:t xml:space="preserve"> размещены сведения о возможности получения муниципа</w:t>
      </w:r>
      <w:r w:rsidR="00017452">
        <w:rPr>
          <w:rFonts w:ascii="Times New Roman" w:eastAsia="Calibri" w:hAnsi="Times New Roman" w:cs="Times New Roman"/>
          <w:sz w:val="28"/>
          <w:szCs w:val="20"/>
          <w:lang w:eastAsia="ru-RU"/>
        </w:rPr>
        <w:t>льных услуг</w:t>
      </w:r>
      <w:r w:rsidR="00017452">
        <w:rPr>
          <w:rFonts w:ascii="Times New Roman" w:eastAsia="Calibri" w:hAnsi="Times New Roman" w:cs="Times New Roman"/>
          <w:sz w:val="28"/>
          <w:szCs w:val="20"/>
          <w:lang w:eastAsia="ru-RU"/>
        </w:rPr>
        <w:br/>
      </w:r>
      <w:r w:rsidR="00F240A5">
        <w:rPr>
          <w:rFonts w:ascii="Times New Roman" w:eastAsia="Calibri" w:hAnsi="Times New Roman" w:cs="Times New Roman"/>
          <w:sz w:val="28"/>
          <w:szCs w:val="20"/>
          <w:lang w:eastAsia="ru-RU"/>
        </w:rPr>
        <w:t>в электронной форме.</w:t>
      </w:r>
      <w:r w:rsidRPr="00464D9B">
        <w:rPr>
          <w:rFonts w:ascii="Times New Roman" w:eastAsia="Calibri" w:hAnsi="Times New Roman" w:cs="Times New Roman"/>
          <w:sz w:val="28"/>
          <w:szCs w:val="20"/>
          <w:lang w:eastAsia="ru-RU"/>
        </w:rPr>
        <w:t xml:space="preserve"> </w:t>
      </w:r>
      <w:r w:rsidR="00F240A5">
        <w:rPr>
          <w:rFonts w:ascii="Times New Roman" w:eastAsia="Calibri" w:hAnsi="Times New Roman" w:cs="Times New Roman"/>
          <w:sz w:val="28"/>
          <w:szCs w:val="20"/>
          <w:lang w:eastAsia="ru-RU"/>
        </w:rPr>
        <w:t>Н</w:t>
      </w:r>
      <w:r w:rsidRPr="00464D9B">
        <w:rPr>
          <w:rFonts w:ascii="Times New Roman" w:eastAsia="Calibri" w:hAnsi="Times New Roman" w:cs="Times New Roman"/>
          <w:sz w:val="28"/>
          <w:szCs w:val="20"/>
          <w:lang w:eastAsia="ru-RU"/>
        </w:rPr>
        <w:t>а странице с описанием услуги имеются ссылки на соответствующую страницу услуги на Архангельском региональном портале государственных и муниципальных услуг (функций).</w:t>
      </w:r>
    </w:p>
    <w:p w:rsidR="00464D9B" w:rsidRPr="00464D9B" w:rsidRDefault="00464D9B" w:rsidP="00464D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0"/>
          <w:lang w:eastAsia="ru-RU"/>
        </w:rPr>
      </w:pPr>
      <w:r w:rsidRPr="00464D9B">
        <w:rPr>
          <w:rFonts w:ascii="Times New Roman" w:eastAsia="Calibri" w:hAnsi="Times New Roman" w:cs="Times New Roman"/>
          <w:sz w:val="28"/>
          <w:szCs w:val="20"/>
          <w:lang w:eastAsia="ru-RU"/>
        </w:rPr>
        <w:t>С руководителями муниципальны</w:t>
      </w:r>
      <w:r w:rsidR="00017452">
        <w:rPr>
          <w:rFonts w:ascii="Times New Roman" w:eastAsia="Calibri" w:hAnsi="Times New Roman" w:cs="Times New Roman"/>
          <w:sz w:val="28"/>
          <w:szCs w:val="20"/>
          <w:lang w:eastAsia="ru-RU"/>
        </w:rPr>
        <w:t>х унитарных предприятий города,</w:t>
      </w:r>
      <w:r w:rsidR="00017452">
        <w:rPr>
          <w:rFonts w:ascii="Times New Roman" w:eastAsia="Calibri" w:hAnsi="Times New Roman" w:cs="Times New Roman"/>
          <w:sz w:val="28"/>
          <w:szCs w:val="20"/>
          <w:lang w:eastAsia="ru-RU"/>
        </w:rPr>
        <w:br/>
      </w:r>
      <w:r w:rsidRPr="00464D9B">
        <w:rPr>
          <w:rFonts w:ascii="Times New Roman" w:eastAsia="Calibri" w:hAnsi="Times New Roman" w:cs="Times New Roman"/>
          <w:sz w:val="28"/>
          <w:szCs w:val="20"/>
          <w:lang w:eastAsia="ru-RU"/>
        </w:rPr>
        <w:t xml:space="preserve">а также юридическими лицами, имеющими на балансе и обслуживающими сети коммуникаций, проведена разъяснительная работа о преимуществах подачи заявлений в электронном виде. В частности МУП </w:t>
      </w:r>
      <w:r w:rsidR="004E38C4">
        <w:rPr>
          <w:rFonts w:ascii="Times New Roman" w:eastAsia="Calibri" w:hAnsi="Times New Roman" w:cs="Times New Roman"/>
          <w:sz w:val="28"/>
          <w:szCs w:val="20"/>
          <w:lang w:eastAsia="ru-RU"/>
        </w:rPr>
        <w:t>"</w:t>
      </w:r>
      <w:r w:rsidRPr="00464D9B">
        <w:rPr>
          <w:rFonts w:ascii="Times New Roman" w:eastAsia="Calibri" w:hAnsi="Times New Roman" w:cs="Times New Roman"/>
          <w:sz w:val="28"/>
          <w:szCs w:val="20"/>
          <w:lang w:eastAsia="ru-RU"/>
        </w:rPr>
        <w:t>Водоканал</w:t>
      </w:r>
      <w:r w:rsidR="004E38C4">
        <w:rPr>
          <w:rFonts w:ascii="Times New Roman" w:eastAsia="Calibri" w:hAnsi="Times New Roman" w:cs="Times New Roman"/>
          <w:sz w:val="28"/>
          <w:szCs w:val="20"/>
          <w:lang w:eastAsia="ru-RU"/>
        </w:rPr>
        <w:t>"</w:t>
      </w:r>
      <w:r w:rsidRPr="00464D9B">
        <w:rPr>
          <w:rFonts w:ascii="Times New Roman" w:eastAsia="Calibri" w:hAnsi="Times New Roman" w:cs="Times New Roman"/>
          <w:sz w:val="28"/>
          <w:szCs w:val="20"/>
          <w:lang w:eastAsia="ru-RU"/>
        </w:rPr>
        <w:t xml:space="preserve">, МУП </w:t>
      </w:r>
      <w:r w:rsidR="004E38C4">
        <w:rPr>
          <w:rFonts w:ascii="Times New Roman" w:eastAsia="Calibri" w:hAnsi="Times New Roman" w:cs="Times New Roman"/>
          <w:sz w:val="28"/>
          <w:szCs w:val="20"/>
          <w:lang w:eastAsia="ru-RU"/>
        </w:rPr>
        <w:t>"</w:t>
      </w:r>
      <w:r w:rsidRPr="00464D9B">
        <w:rPr>
          <w:rFonts w:ascii="Times New Roman" w:eastAsia="Calibri" w:hAnsi="Times New Roman" w:cs="Times New Roman"/>
          <w:sz w:val="28"/>
          <w:szCs w:val="20"/>
          <w:lang w:eastAsia="ru-RU"/>
        </w:rPr>
        <w:t>Горсвет</w:t>
      </w:r>
      <w:r w:rsidR="004E38C4">
        <w:rPr>
          <w:rFonts w:ascii="Times New Roman" w:eastAsia="Calibri" w:hAnsi="Times New Roman" w:cs="Times New Roman"/>
          <w:sz w:val="28"/>
          <w:szCs w:val="20"/>
          <w:lang w:eastAsia="ru-RU"/>
        </w:rPr>
        <w:t>"</w:t>
      </w:r>
      <w:r w:rsidRPr="00464D9B">
        <w:rPr>
          <w:rFonts w:ascii="Times New Roman" w:eastAsia="Calibri" w:hAnsi="Times New Roman" w:cs="Times New Roman"/>
          <w:sz w:val="28"/>
          <w:szCs w:val="20"/>
          <w:lang w:eastAsia="ru-RU"/>
        </w:rPr>
        <w:t xml:space="preserve"> уже пользуются возможностью подачи заявлений из своего личного кабинета. Такие услуги как </w:t>
      </w:r>
      <w:r w:rsidR="004E38C4">
        <w:rPr>
          <w:rFonts w:ascii="Times New Roman" w:eastAsia="Calibri" w:hAnsi="Times New Roman" w:cs="Times New Roman"/>
          <w:sz w:val="28"/>
          <w:szCs w:val="20"/>
          <w:lang w:eastAsia="ru-RU"/>
        </w:rPr>
        <w:t>"</w:t>
      </w:r>
      <w:r w:rsidRPr="00464D9B">
        <w:rPr>
          <w:rFonts w:ascii="Times New Roman" w:eastAsia="Calibri" w:hAnsi="Times New Roman" w:cs="Times New Roman"/>
          <w:sz w:val="28"/>
          <w:szCs w:val="20"/>
          <w:lang w:eastAsia="ru-RU"/>
        </w:rPr>
        <w:t xml:space="preserve">Выдача разрешения (ордера) на право производства земляных работ на территории муниципального образования </w:t>
      </w:r>
      <w:r w:rsidR="004E38C4">
        <w:rPr>
          <w:rFonts w:ascii="Times New Roman" w:eastAsia="Calibri" w:hAnsi="Times New Roman" w:cs="Times New Roman"/>
          <w:sz w:val="28"/>
          <w:szCs w:val="20"/>
          <w:lang w:eastAsia="ru-RU"/>
        </w:rPr>
        <w:t>"</w:t>
      </w:r>
      <w:r w:rsidRPr="00464D9B">
        <w:rPr>
          <w:rFonts w:ascii="Times New Roman" w:eastAsia="Calibri" w:hAnsi="Times New Roman" w:cs="Times New Roman"/>
          <w:sz w:val="28"/>
          <w:szCs w:val="20"/>
          <w:lang w:eastAsia="ru-RU"/>
        </w:rPr>
        <w:t>Город Архангельск</w:t>
      </w:r>
      <w:r w:rsidR="004E38C4">
        <w:rPr>
          <w:rFonts w:ascii="Times New Roman" w:eastAsia="Calibri" w:hAnsi="Times New Roman" w:cs="Times New Roman"/>
          <w:sz w:val="28"/>
          <w:szCs w:val="20"/>
          <w:lang w:eastAsia="ru-RU"/>
        </w:rPr>
        <w:t>"</w:t>
      </w:r>
      <w:r w:rsidRPr="00464D9B">
        <w:rPr>
          <w:rFonts w:ascii="Times New Roman" w:eastAsia="Calibri" w:hAnsi="Times New Roman" w:cs="Times New Roman"/>
          <w:sz w:val="28"/>
          <w:szCs w:val="20"/>
          <w:lang w:eastAsia="ru-RU"/>
        </w:rPr>
        <w:t xml:space="preserve">, </w:t>
      </w:r>
      <w:r w:rsidR="004E38C4">
        <w:rPr>
          <w:rFonts w:ascii="Times New Roman" w:eastAsia="Calibri" w:hAnsi="Times New Roman" w:cs="Times New Roman"/>
          <w:sz w:val="28"/>
          <w:szCs w:val="20"/>
          <w:lang w:eastAsia="ru-RU"/>
        </w:rPr>
        <w:t>"</w:t>
      </w:r>
      <w:r w:rsidRPr="00464D9B">
        <w:rPr>
          <w:rFonts w:ascii="Times New Roman" w:eastAsia="Calibri" w:hAnsi="Times New Roman" w:cs="Times New Roman"/>
          <w:sz w:val="28"/>
          <w:szCs w:val="20"/>
          <w:lang w:eastAsia="ru-RU"/>
        </w:rPr>
        <w:t xml:space="preserve">Предоставление сведений из информационной системы обеспечения градостроительной деятельности на территории муниципального образования </w:t>
      </w:r>
      <w:r w:rsidR="004E38C4">
        <w:rPr>
          <w:rFonts w:ascii="Times New Roman" w:eastAsia="Calibri" w:hAnsi="Times New Roman" w:cs="Times New Roman"/>
          <w:sz w:val="28"/>
          <w:szCs w:val="20"/>
          <w:lang w:eastAsia="ru-RU"/>
        </w:rPr>
        <w:t>"</w:t>
      </w:r>
      <w:r w:rsidRPr="00464D9B">
        <w:rPr>
          <w:rFonts w:ascii="Times New Roman" w:eastAsia="Calibri" w:hAnsi="Times New Roman" w:cs="Times New Roman"/>
          <w:sz w:val="28"/>
          <w:szCs w:val="20"/>
          <w:lang w:eastAsia="ru-RU"/>
        </w:rPr>
        <w:t>Город Архангельск</w:t>
      </w:r>
      <w:r w:rsidR="004E38C4">
        <w:rPr>
          <w:rFonts w:ascii="Times New Roman" w:eastAsia="Calibri" w:hAnsi="Times New Roman" w:cs="Times New Roman"/>
          <w:sz w:val="28"/>
          <w:szCs w:val="20"/>
          <w:lang w:eastAsia="ru-RU"/>
        </w:rPr>
        <w:t>"</w:t>
      </w:r>
      <w:r w:rsidR="00017452">
        <w:rPr>
          <w:rFonts w:ascii="Times New Roman" w:eastAsia="Calibri" w:hAnsi="Times New Roman" w:cs="Times New Roman"/>
          <w:sz w:val="28"/>
          <w:szCs w:val="20"/>
          <w:lang w:eastAsia="ru-RU"/>
        </w:rPr>
        <w:t xml:space="preserve"> являются одними</w:t>
      </w:r>
      <w:r w:rsidR="00017452">
        <w:rPr>
          <w:rFonts w:ascii="Times New Roman" w:eastAsia="Calibri" w:hAnsi="Times New Roman" w:cs="Times New Roman"/>
          <w:sz w:val="28"/>
          <w:szCs w:val="20"/>
          <w:lang w:eastAsia="ru-RU"/>
        </w:rPr>
        <w:br/>
      </w:r>
      <w:r w:rsidRPr="00464D9B">
        <w:rPr>
          <w:rFonts w:ascii="Times New Roman" w:eastAsia="Calibri" w:hAnsi="Times New Roman" w:cs="Times New Roman"/>
          <w:sz w:val="28"/>
          <w:szCs w:val="20"/>
          <w:lang w:eastAsia="ru-RU"/>
        </w:rPr>
        <w:t>из лидеров среди других муниципа</w:t>
      </w:r>
      <w:r w:rsidR="00017452">
        <w:rPr>
          <w:rFonts w:ascii="Times New Roman" w:eastAsia="Calibri" w:hAnsi="Times New Roman" w:cs="Times New Roman"/>
          <w:sz w:val="28"/>
          <w:szCs w:val="20"/>
          <w:lang w:eastAsia="ru-RU"/>
        </w:rPr>
        <w:t>льных услуг по подаче заявлений</w:t>
      </w:r>
      <w:r w:rsidR="00017452">
        <w:rPr>
          <w:rFonts w:ascii="Times New Roman" w:eastAsia="Calibri" w:hAnsi="Times New Roman" w:cs="Times New Roman"/>
          <w:sz w:val="28"/>
          <w:szCs w:val="20"/>
          <w:lang w:eastAsia="ru-RU"/>
        </w:rPr>
        <w:br/>
      </w:r>
      <w:r w:rsidRPr="00464D9B">
        <w:rPr>
          <w:rFonts w:ascii="Times New Roman" w:eastAsia="Calibri" w:hAnsi="Times New Roman" w:cs="Times New Roman"/>
          <w:sz w:val="28"/>
          <w:szCs w:val="20"/>
          <w:lang w:eastAsia="ru-RU"/>
        </w:rPr>
        <w:t>в электронном виде.</w:t>
      </w:r>
    </w:p>
    <w:p w:rsidR="00464D9B" w:rsidRPr="00464D9B" w:rsidRDefault="00464D9B" w:rsidP="00464D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0"/>
          <w:lang w:eastAsia="ru-RU"/>
        </w:rPr>
      </w:pPr>
      <w:r w:rsidRPr="00464D9B">
        <w:rPr>
          <w:rFonts w:ascii="Times New Roman" w:eastAsia="Calibri" w:hAnsi="Times New Roman" w:cs="Times New Roman"/>
          <w:sz w:val="28"/>
          <w:szCs w:val="20"/>
          <w:lang w:eastAsia="ru-RU"/>
        </w:rPr>
        <w:t>Физические лица также активно пользуются возможностью подачи заявлений на предоставление муниципальных услуг, не выходя из дома. Наиболее популярными  являются следующие муниципальные услуги:</w:t>
      </w:r>
    </w:p>
    <w:p w:rsidR="00464D9B" w:rsidRPr="00464D9B" w:rsidRDefault="004E38C4" w:rsidP="00464D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0"/>
          <w:lang w:eastAsia="ru-RU"/>
        </w:rPr>
      </w:pPr>
      <w:r>
        <w:rPr>
          <w:rFonts w:ascii="Times New Roman" w:eastAsia="Calibri" w:hAnsi="Times New Roman" w:cs="Times New Roman"/>
          <w:sz w:val="28"/>
          <w:szCs w:val="20"/>
          <w:lang w:eastAsia="ru-RU"/>
        </w:rPr>
        <w:t>"</w:t>
      </w:r>
      <w:r w:rsidR="00464D9B" w:rsidRPr="00464D9B">
        <w:rPr>
          <w:rFonts w:ascii="Times New Roman" w:eastAsia="Calibri" w:hAnsi="Times New Roman" w:cs="Times New Roman"/>
          <w:sz w:val="28"/>
          <w:szCs w:val="20"/>
          <w:lang w:eastAsia="ru-RU"/>
        </w:rPr>
        <w:t>Подготовка и выдача градостроительного плана земельного участка, находящегося на террит</w:t>
      </w:r>
      <w:r w:rsidR="00017452">
        <w:rPr>
          <w:rFonts w:ascii="Times New Roman" w:eastAsia="Calibri" w:hAnsi="Times New Roman" w:cs="Times New Roman"/>
          <w:sz w:val="28"/>
          <w:szCs w:val="20"/>
          <w:lang w:eastAsia="ru-RU"/>
        </w:rPr>
        <w:t>ории муниципального образования</w:t>
      </w:r>
      <w:r w:rsidR="00017452">
        <w:rPr>
          <w:rFonts w:ascii="Times New Roman" w:eastAsia="Calibri" w:hAnsi="Times New Roman" w:cs="Times New Roman"/>
          <w:sz w:val="28"/>
          <w:szCs w:val="20"/>
          <w:lang w:eastAsia="ru-RU"/>
        </w:rPr>
        <w:br/>
      </w:r>
      <w:r>
        <w:rPr>
          <w:rFonts w:ascii="Times New Roman" w:eastAsia="Calibri" w:hAnsi="Times New Roman" w:cs="Times New Roman"/>
          <w:sz w:val="28"/>
          <w:szCs w:val="20"/>
          <w:lang w:eastAsia="ru-RU"/>
        </w:rPr>
        <w:t>"</w:t>
      </w:r>
      <w:r w:rsidR="00464D9B" w:rsidRPr="00464D9B">
        <w:rPr>
          <w:rFonts w:ascii="Times New Roman" w:eastAsia="Calibri" w:hAnsi="Times New Roman" w:cs="Times New Roman"/>
          <w:sz w:val="28"/>
          <w:szCs w:val="20"/>
          <w:lang w:eastAsia="ru-RU"/>
        </w:rPr>
        <w:t>Город Архангельск</w:t>
      </w:r>
      <w:r>
        <w:rPr>
          <w:rFonts w:ascii="Times New Roman" w:eastAsia="Calibri" w:hAnsi="Times New Roman" w:cs="Times New Roman"/>
          <w:sz w:val="28"/>
          <w:szCs w:val="20"/>
          <w:lang w:eastAsia="ru-RU"/>
        </w:rPr>
        <w:t>"</w:t>
      </w:r>
      <w:r w:rsidR="00562D50">
        <w:rPr>
          <w:rFonts w:ascii="Times New Roman" w:eastAsia="Calibri" w:hAnsi="Times New Roman" w:cs="Times New Roman"/>
          <w:sz w:val="28"/>
          <w:szCs w:val="20"/>
          <w:lang w:eastAsia="ru-RU"/>
        </w:rPr>
        <w:t>;</w:t>
      </w:r>
    </w:p>
    <w:p w:rsidR="00464D9B" w:rsidRPr="00464D9B" w:rsidRDefault="004E38C4" w:rsidP="00464D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0"/>
          <w:lang w:eastAsia="ru-RU"/>
        </w:rPr>
      </w:pPr>
      <w:r>
        <w:rPr>
          <w:rFonts w:ascii="Times New Roman" w:eastAsia="Calibri" w:hAnsi="Times New Roman" w:cs="Times New Roman"/>
          <w:sz w:val="28"/>
          <w:szCs w:val="20"/>
          <w:lang w:eastAsia="ru-RU"/>
        </w:rPr>
        <w:t>"</w:t>
      </w:r>
      <w:r w:rsidR="00464D9B" w:rsidRPr="00464D9B">
        <w:rPr>
          <w:rFonts w:ascii="Times New Roman" w:eastAsia="Calibri" w:hAnsi="Times New Roman" w:cs="Times New Roman"/>
          <w:sz w:val="28"/>
          <w:szCs w:val="20"/>
          <w:lang w:eastAsia="ru-RU"/>
        </w:rPr>
        <w:t>Выдача разрешений на строительство при осуществлении строительства, реконструкции объектов капитального строительства, расположенных на террит</w:t>
      </w:r>
      <w:r w:rsidR="00017452">
        <w:rPr>
          <w:rFonts w:ascii="Times New Roman" w:eastAsia="Calibri" w:hAnsi="Times New Roman" w:cs="Times New Roman"/>
          <w:sz w:val="28"/>
          <w:szCs w:val="20"/>
          <w:lang w:eastAsia="ru-RU"/>
        </w:rPr>
        <w:t>ории муниципального образования</w:t>
      </w:r>
      <w:r w:rsidR="00017452">
        <w:rPr>
          <w:rFonts w:ascii="Times New Roman" w:eastAsia="Calibri" w:hAnsi="Times New Roman" w:cs="Times New Roman"/>
          <w:sz w:val="28"/>
          <w:szCs w:val="20"/>
          <w:lang w:eastAsia="ru-RU"/>
        </w:rPr>
        <w:br/>
      </w:r>
      <w:r>
        <w:rPr>
          <w:rFonts w:ascii="Times New Roman" w:eastAsia="Calibri" w:hAnsi="Times New Roman" w:cs="Times New Roman"/>
          <w:sz w:val="28"/>
          <w:szCs w:val="20"/>
          <w:lang w:eastAsia="ru-RU"/>
        </w:rPr>
        <w:t>"</w:t>
      </w:r>
      <w:r w:rsidR="00464D9B" w:rsidRPr="00464D9B">
        <w:rPr>
          <w:rFonts w:ascii="Times New Roman" w:eastAsia="Calibri" w:hAnsi="Times New Roman" w:cs="Times New Roman"/>
          <w:sz w:val="28"/>
          <w:szCs w:val="20"/>
          <w:lang w:eastAsia="ru-RU"/>
        </w:rPr>
        <w:t>Город Архангельск</w:t>
      </w:r>
      <w:r>
        <w:rPr>
          <w:rFonts w:ascii="Times New Roman" w:eastAsia="Calibri" w:hAnsi="Times New Roman" w:cs="Times New Roman"/>
          <w:sz w:val="28"/>
          <w:szCs w:val="20"/>
          <w:lang w:eastAsia="ru-RU"/>
        </w:rPr>
        <w:t>"</w:t>
      </w:r>
      <w:r w:rsidR="00562D50">
        <w:rPr>
          <w:rFonts w:ascii="Times New Roman" w:eastAsia="Calibri" w:hAnsi="Times New Roman" w:cs="Times New Roman"/>
          <w:sz w:val="28"/>
          <w:szCs w:val="20"/>
          <w:lang w:eastAsia="ru-RU"/>
        </w:rPr>
        <w:t>;</w:t>
      </w:r>
    </w:p>
    <w:p w:rsidR="00464D9B" w:rsidRPr="00464D9B" w:rsidRDefault="004E38C4" w:rsidP="00464D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0"/>
          <w:lang w:eastAsia="ru-RU"/>
        </w:rPr>
      </w:pPr>
      <w:r>
        <w:rPr>
          <w:rFonts w:ascii="Times New Roman" w:eastAsia="Calibri" w:hAnsi="Times New Roman" w:cs="Times New Roman"/>
          <w:sz w:val="28"/>
          <w:szCs w:val="20"/>
          <w:lang w:eastAsia="ru-RU"/>
        </w:rPr>
        <w:t>"</w:t>
      </w:r>
      <w:r w:rsidR="00464D9B" w:rsidRPr="00464D9B">
        <w:rPr>
          <w:rFonts w:ascii="Times New Roman" w:eastAsia="Calibri" w:hAnsi="Times New Roman" w:cs="Times New Roman"/>
          <w:sz w:val="28"/>
          <w:szCs w:val="20"/>
          <w:lang w:eastAsia="ru-RU"/>
        </w:rPr>
        <w:t>Согласование переустройства и (или) перепланировки жилых помещений на террит</w:t>
      </w:r>
      <w:r w:rsidR="00017452">
        <w:rPr>
          <w:rFonts w:ascii="Times New Roman" w:eastAsia="Calibri" w:hAnsi="Times New Roman" w:cs="Times New Roman"/>
          <w:sz w:val="28"/>
          <w:szCs w:val="20"/>
          <w:lang w:eastAsia="ru-RU"/>
        </w:rPr>
        <w:t>ории муниципального образования</w:t>
      </w:r>
      <w:r w:rsidR="00017452">
        <w:rPr>
          <w:rFonts w:ascii="Times New Roman" w:eastAsia="Calibri" w:hAnsi="Times New Roman" w:cs="Times New Roman"/>
          <w:sz w:val="28"/>
          <w:szCs w:val="20"/>
          <w:lang w:eastAsia="ru-RU"/>
        </w:rPr>
        <w:br/>
      </w:r>
      <w:r>
        <w:rPr>
          <w:rFonts w:ascii="Times New Roman" w:eastAsia="Calibri" w:hAnsi="Times New Roman" w:cs="Times New Roman"/>
          <w:sz w:val="28"/>
          <w:szCs w:val="20"/>
          <w:lang w:eastAsia="ru-RU"/>
        </w:rPr>
        <w:t>"</w:t>
      </w:r>
      <w:r w:rsidR="00464D9B" w:rsidRPr="00464D9B">
        <w:rPr>
          <w:rFonts w:ascii="Times New Roman" w:eastAsia="Calibri" w:hAnsi="Times New Roman" w:cs="Times New Roman"/>
          <w:sz w:val="28"/>
          <w:szCs w:val="20"/>
          <w:lang w:eastAsia="ru-RU"/>
        </w:rPr>
        <w:t>Город Архангельск</w:t>
      </w:r>
      <w:r>
        <w:rPr>
          <w:rFonts w:ascii="Times New Roman" w:eastAsia="Calibri" w:hAnsi="Times New Roman" w:cs="Times New Roman"/>
          <w:sz w:val="28"/>
          <w:szCs w:val="20"/>
          <w:lang w:eastAsia="ru-RU"/>
        </w:rPr>
        <w:t>"</w:t>
      </w:r>
      <w:r w:rsidR="00562D50">
        <w:rPr>
          <w:rFonts w:ascii="Times New Roman" w:eastAsia="Calibri" w:hAnsi="Times New Roman" w:cs="Times New Roman"/>
          <w:sz w:val="28"/>
          <w:szCs w:val="20"/>
          <w:lang w:eastAsia="ru-RU"/>
        </w:rPr>
        <w:t>;</w:t>
      </w:r>
    </w:p>
    <w:p w:rsidR="003E7A42" w:rsidRDefault="004E38C4" w:rsidP="00464D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0"/>
          <w:lang w:eastAsia="ru-RU"/>
        </w:rPr>
      </w:pPr>
      <w:r>
        <w:rPr>
          <w:rFonts w:ascii="Times New Roman" w:eastAsia="Calibri" w:hAnsi="Times New Roman" w:cs="Times New Roman"/>
          <w:sz w:val="28"/>
          <w:szCs w:val="20"/>
          <w:lang w:eastAsia="ru-RU"/>
        </w:rPr>
        <w:lastRenderedPageBreak/>
        <w:t>"</w:t>
      </w:r>
      <w:r w:rsidR="00464D9B" w:rsidRPr="00464D9B">
        <w:rPr>
          <w:rFonts w:ascii="Times New Roman" w:eastAsia="Calibri" w:hAnsi="Times New Roman" w:cs="Times New Roman"/>
          <w:sz w:val="28"/>
          <w:szCs w:val="20"/>
          <w:lang w:eastAsia="ru-RU"/>
        </w:rPr>
        <w:t xml:space="preserve">Приём заявлений, постановка на учёт и зачисление детей в муниципальные образовательные учреждения муниципального образования </w:t>
      </w:r>
      <w:r>
        <w:rPr>
          <w:rFonts w:ascii="Times New Roman" w:eastAsia="Calibri" w:hAnsi="Times New Roman" w:cs="Times New Roman"/>
          <w:sz w:val="28"/>
          <w:szCs w:val="20"/>
          <w:lang w:eastAsia="ru-RU"/>
        </w:rPr>
        <w:t>"</w:t>
      </w:r>
      <w:r w:rsidR="00464D9B" w:rsidRPr="00464D9B">
        <w:rPr>
          <w:rFonts w:ascii="Times New Roman" w:eastAsia="Calibri" w:hAnsi="Times New Roman" w:cs="Times New Roman"/>
          <w:sz w:val="28"/>
          <w:szCs w:val="20"/>
          <w:lang w:eastAsia="ru-RU"/>
        </w:rPr>
        <w:t>Город Архангельск</w:t>
      </w:r>
      <w:r>
        <w:rPr>
          <w:rFonts w:ascii="Times New Roman" w:eastAsia="Calibri" w:hAnsi="Times New Roman" w:cs="Times New Roman"/>
          <w:sz w:val="28"/>
          <w:szCs w:val="20"/>
          <w:lang w:eastAsia="ru-RU"/>
        </w:rPr>
        <w:t>"</w:t>
      </w:r>
      <w:r w:rsidR="00464D9B" w:rsidRPr="00464D9B">
        <w:rPr>
          <w:rFonts w:ascii="Times New Roman" w:eastAsia="Calibri" w:hAnsi="Times New Roman" w:cs="Times New Roman"/>
          <w:sz w:val="28"/>
          <w:szCs w:val="20"/>
          <w:lang w:eastAsia="ru-RU"/>
        </w:rPr>
        <w:t>.</w:t>
      </w:r>
    </w:p>
    <w:p w:rsidR="00C750EA" w:rsidRDefault="00464D9B" w:rsidP="00FE148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0"/>
          <w:lang w:eastAsia="ru-RU"/>
        </w:rPr>
      </w:pPr>
      <w:r w:rsidRPr="00464D9B">
        <w:rPr>
          <w:rFonts w:ascii="Times New Roman" w:eastAsia="Calibri" w:hAnsi="Times New Roman" w:cs="Times New Roman"/>
          <w:sz w:val="28"/>
          <w:szCs w:val="20"/>
          <w:lang w:eastAsia="ru-RU"/>
        </w:rPr>
        <w:t>Для повышения уровня грамотности жителей города по использованию информационных технологий в области предоставления услуг в электронном виде</w:t>
      </w:r>
      <w:r w:rsidR="00F240A5">
        <w:rPr>
          <w:rFonts w:ascii="Times New Roman" w:eastAsia="Calibri" w:hAnsi="Times New Roman" w:cs="Times New Roman"/>
          <w:sz w:val="28"/>
          <w:szCs w:val="20"/>
          <w:lang w:eastAsia="ru-RU"/>
        </w:rPr>
        <w:t>,</w:t>
      </w:r>
      <w:r w:rsidRPr="00464D9B">
        <w:rPr>
          <w:rFonts w:ascii="Times New Roman" w:eastAsia="Calibri" w:hAnsi="Times New Roman" w:cs="Times New Roman"/>
          <w:sz w:val="28"/>
          <w:szCs w:val="20"/>
          <w:lang w:eastAsia="ru-RU"/>
        </w:rPr>
        <w:t xml:space="preserve"> Администрацией города заключено соглашение по использованию интерактивных сервисов </w:t>
      </w:r>
      <w:r w:rsidR="004E38C4">
        <w:rPr>
          <w:rFonts w:ascii="Times New Roman" w:eastAsia="Calibri" w:hAnsi="Times New Roman" w:cs="Times New Roman"/>
          <w:sz w:val="28"/>
          <w:szCs w:val="20"/>
          <w:lang w:eastAsia="ru-RU"/>
        </w:rPr>
        <w:t>"</w:t>
      </w:r>
      <w:r w:rsidRPr="00464D9B">
        <w:rPr>
          <w:rFonts w:ascii="Times New Roman" w:eastAsia="Calibri" w:hAnsi="Times New Roman" w:cs="Times New Roman"/>
          <w:sz w:val="28"/>
          <w:szCs w:val="20"/>
          <w:lang w:eastAsia="ru-RU"/>
        </w:rPr>
        <w:t>Электронная заявка</w:t>
      </w:r>
      <w:r w:rsidR="004E38C4">
        <w:rPr>
          <w:rFonts w:ascii="Times New Roman" w:eastAsia="Calibri" w:hAnsi="Times New Roman" w:cs="Times New Roman"/>
          <w:sz w:val="28"/>
          <w:szCs w:val="20"/>
          <w:lang w:eastAsia="ru-RU"/>
        </w:rPr>
        <w:t>"</w:t>
      </w:r>
      <w:r w:rsidRPr="00464D9B">
        <w:rPr>
          <w:rFonts w:ascii="Times New Roman" w:eastAsia="Calibri" w:hAnsi="Times New Roman" w:cs="Times New Roman"/>
          <w:sz w:val="28"/>
          <w:szCs w:val="20"/>
          <w:lang w:eastAsia="ru-RU"/>
        </w:rPr>
        <w:t xml:space="preserve"> с МУП </w:t>
      </w:r>
      <w:r w:rsidR="004E38C4">
        <w:rPr>
          <w:rFonts w:ascii="Times New Roman" w:eastAsia="Calibri" w:hAnsi="Times New Roman" w:cs="Times New Roman"/>
          <w:sz w:val="28"/>
          <w:szCs w:val="20"/>
          <w:lang w:eastAsia="ru-RU"/>
        </w:rPr>
        <w:t>"</w:t>
      </w:r>
      <w:r w:rsidRPr="00464D9B">
        <w:rPr>
          <w:rFonts w:ascii="Times New Roman" w:eastAsia="Calibri" w:hAnsi="Times New Roman" w:cs="Times New Roman"/>
          <w:sz w:val="28"/>
          <w:szCs w:val="20"/>
          <w:lang w:eastAsia="ru-RU"/>
        </w:rPr>
        <w:t>Водоканал</w:t>
      </w:r>
      <w:r w:rsidR="004E38C4">
        <w:rPr>
          <w:rFonts w:ascii="Times New Roman" w:eastAsia="Calibri" w:hAnsi="Times New Roman" w:cs="Times New Roman"/>
          <w:sz w:val="28"/>
          <w:szCs w:val="20"/>
          <w:lang w:eastAsia="ru-RU"/>
        </w:rPr>
        <w:t>"</w:t>
      </w:r>
      <w:r w:rsidRPr="00464D9B">
        <w:rPr>
          <w:rFonts w:ascii="Times New Roman" w:eastAsia="Calibri" w:hAnsi="Times New Roman" w:cs="Times New Roman"/>
          <w:sz w:val="28"/>
          <w:szCs w:val="20"/>
          <w:lang w:eastAsia="ru-RU"/>
        </w:rPr>
        <w:t xml:space="preserve">, МУП </w:t>
      </w:r>
      <w:r w:rsidR="004E38C4">
        <w:rPr>
          <w:rFonts w:ascii="Times New Roman" w:eastAsia="Calibri" w:hAnsi="Times New Roman" w:cs="Times New Roman"/>
          <w:sz w:val="28"/>
          <w:szCs w:val="20"/>
          <w:lang w:eastAsia="ru-RU"/>
        </w:rPr>
        <w:t>"</w:t>
      </w:r>
      <w:r w:rsidRPr="00464D9B">
        <w:rPr>
          <w:rFonts w:ascii="Times New Roman" w:eastAsia="Calibri" w:hAnsi="Times New Roman" w:cs="Times New Roman"/>
          <w:sz w:val="28"/>
          <w:szCs w:val="20"/>
          <w:lang w:eastAsia="ru-RU"/>
        </w:rPr>
        <w:t>Водоочистка</w:t>
      </w:r>
      <w:r w:rsidR="004E38C4">
        <w:rPr>
          <w:rFonts w:ascii="Times New Roman" w:eastAsia="Calibri" w:hAnsi="Times New Roman" w:cs="Times New Roman"/>
          <w:sz w:val="28"/>
          <w:szCs w:val="20"/>
          <w:lang w:eastAsia="ru-RU"/>
        </w:rPr>
        <w:t>"</w:t>
      </w:r>
      <w:r w:rsidRPr="00464D9B">
        <w:rPr>
          <w:rFonts w:ascii="Times New Roman" w:eastAsia="Calibri" w:hAnsi="Times New Roman" w:cs="Times New Roman"/>
          <w:sz w:val="28"/>
          <w:szCs w:val="20"/>
          <w:lang w:eastAsia="ru-RU"/>
        </w:rPr>
        <w:t xml:space="preserve"> и филиалом ПАО </w:t>
      </w:r>
      <w:r w:rsidR="004E38C4">
        <w:rPr>
          <w:rFonts w:ascii="Times New Roman" w:eastAsia="Calibri" w:hAnsi="Times New Roman" w:cs="Times New Roman"/>
          <w:sz w:val="28"/>
          <w:szCs w:val="20"/>
          <w:lang w:eastAsia="ru-RU"/>
        </w:rPr>
        <w:t>"</w:t>
      </w:r>
      <w:r w:rsidRPr="00464D9B">
        <w:rPr>
          <w:rFonts w:ascii="Times New Roman" w:eastAsia="Calibri" w:hAnsi="Times New Roman" w:cs="Times New Roman"/>
          <w:sz w:val="28"/>
          <w:szCs w:val="20"/>
          <w:lang w:eastAsia="ru-RU"/>
        </w:rPr>
        <w:t>МРСК Северо-Запада</w:t>
      </w:r>
      <w:r w:rsidR="004E38C4">
        <w:rPr>
          <w:rFonts w:ascii="Times New Roman" w:eastAsia="Calibri" w:hAnsi="Times New Roman" w:cs="Times New Roman"/>
          <w:sz w:val="28"/>
          <w:szCs w:val="20"/>
          <w:lang w:eastAsia="ru-RU"/>
        </w:rPr>
        <w:t>"</w:t>
      </w:r>
      <w:r w:rsidRPr="00464D9B">
        <w:rPr>
          <w:rFonts w:ascii="Times New Roman" w:eastAsia="Calibri" w:hAnsi="Times New Roman" w:cs="Times New Roman"/>
          <w:sz w:val="28"/>
          <w:szCs w:val="20"/>
          <w:lang w:eastAsia="ru-RU"/>
        </w:rPr>
        <w:t xml:space="preserve"> </w:t>
      </w:r>
      <w:r w:rsidR="004E38C4">
        <w:rPr>
          <w:rFonts w:ascii="Times New Roman" w:eastAsia="Calibri" w:hAnsi="Times New Roman" w:cs="Times New Roman"/>
          <w:sz w:val="28"/>
          <w:szCs w:val="20"/>
          <w:lang w:eastAsia="ru-RU"/>
        </w:rPr>
        <w:t>"</w:t>
      </w:r>
      <w:r w:rsidRPr="00464D9B">
        <w:rPr>
          <w:rFonts w:ascii="Times New Roman" w:eastAsia="Calibri" w:hAnsi="Times New Roman" w:cs="Times New Roman"/>
          <w:sz w:val="28"/>
          <w:szCs w:val="20"/>
          <w:lang w:eastAsia="ru-RU"/>
        </w:rPr>
        <w:t>Архэнерго</w:t>
      </w:r>
      <w:r w:rsidR="004E38C4">
        <w:rPr>
          <w:rFonts w:ascii="Times New Roman" w:eastAsia="Calibri" w:hAnsi="Times New Roman" w:cs="Times New Roman"/>
          <w:sz w:val="28"/>
          <w:szCs w:val="20"/>
          <w:lang w:eastAsia="ru-RU"/>
        </w:rPr>
        <w:t>"</w:t>
      </w:r>
      <w:r w:rsidRPr="00464D9B">
        <w:rPr>
          <w:rFonts w:ascii="Times New Roman" w:eastAsia="Calibri" w:hAnsi="Times New Roman" w:cs="Times New Roman"/>
          <w:sz w:val="28"/>
          <w:szCs w:val="20"/>
          <w:lang w:eastAsia="ru-RU"/>
        </w:rPr>
        <w:t>.</w:t>
      </w:r>
    </w:p>
    <w:p w:rsidR="00464D9B" w:rsidRPr="00464D9B" w:rsidRDefault="00464D9B" w:rsidP="00464D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0"/>
          <w:lang w:eastAsia="ru-RU"/>
        </w:rPr>
      </w:pPr>
      <w:r w:rsidRPr="00464D9B">
        <w:rPr>
          <w:rFonts w:ascii="Times New Roman" w:eastAsia="Calibri" w:hAnsi="Times New Roman" w:cs="Times New Roman"/>
          <w:sz w:val="28"/>
          <w:szCs w:val="20"/>
          <w:lang w:eastAsia="ru-RU"/>
        </w:rPr>
        <w:t>Администраци</w:t>
      </w:r>
      <w:r>
        <w:rPr>
          <w:rFonts w:ascii="Times New Roman" w:eastAsia="Calibri" w:hAnsi="Times New Roman" w:cs="Times New Roman"/>
          <w:sz w:val="28"/>
          <w:szCs w:val="20"/>
          <w:lang w:eastAsia="ru-RU"/>
        </w:rPr>
        <w:t>ей</w:t>
      </w:r>
      <w:r w:rsidRPr="00464D9B">
        <w:rPr>
          <w:rFonts w:ascii="Times New Roman" w:eastAsia="Calibri" w:hAnsi="Times New Roman" w:cs="Times New Roman"/>
          <w:sz w:val="28"/>
          <w:szCs w:val="20"/>
          <w:lang w:eastAsia="ru-RU"/>
        </w:rPr>
        <w:t xml:space="preserve"> города Архангельска удалось увеличить количество заявлений</w:t>
      </w:r>
      <w:r>
        <w:rPr>
          <w:rFonts w:ascii="Times New Roman" w:eastAsia="Calibri" w:hAnsi="Times New Roman" w:cs="Times New Roman"/>
          <w:sz w:val="28"/>
          <w:szCs w:val="20"/>
          <w:lang w:eastAsia="ru-RU"/>
        </w:rPr>
        <w:t xml:space="preserve"> на предоставление муниципальных услуг</w:t>
      </w:r>
      <w:r w:rsidR="00017452">
        <w:rPr>
          <w:rFonts w:ascii="Times New Roman" w:eastAsia="Calibri" w:hAnsi="Times New Roman" w:cs="Times New Roman"/>
          <w:sz w:val="28"/>
          <w:szCs w:val="20"/>
          <w:lang w:eastAsia="ru-RU"/>
        </w:rPr>
        <w:t>, подаваемых</w:t>
      </w:r>
      <w:r w:rsidR="00017452">
        <w:rPr>
          <w:rFonts w:ascii="Times New Roman" w:eastAsia="Calibri" w:hAnsi="Times New Roman" w:cs="Times New Roman"/>
          <w:sz w:val="28"/>
          <w:szCs w:val="20"/>
          <w:lang w:eastAsia="ru-RU"/>
        </w:rPr>
        <w:br/>
      </w:r>
      <w:r w:rsidRPr="00464D9B">
        <w:rPr>
          <w:rFonts w:ascii="Times New Roman" w:eastAsia="Calibri" w:hAnsi="Times New Roman" w:cs="Times New Roman"/>
          <w:sz w:val="28"/>
          <w:szCs w:val="20"/>
          <w:lang w:eastAsia="ru-RU"/>
        </w:rPr>
        <w:t xml:space="preserve">в электронном виде, с 4% в июле 2017 года до </w:t>
      </w:r>
      <w:r w:rsidR="00FC1514">
        <w:rPr>
          <w:rFonts w:ascii="Times New Roman" w:eastAsia="Calibri" w:hAnsi="Times New Roman" w:cs="Times New Roman"/>
          <w:sz w:val="28"/>
          <w:szCs w:val="20"/>
          <w:lang w:eastAsia="ru-RU"/>
        </w:rPr>
        <w:t>60</w:t>
      </w:r>
      <w:r w:rsidRPr="00464D9B">
        <w:rPr>
          <w:rFonts w:ascii="Times New Roman" w:eastAsia="Calibri" w:hAnsi="Times New Roman" w:cs="Times New Roman"/>
          <w:sz w:val="28"/>
          <w:szCs w:val="20"/>
          <w:lang w:eastAsia="ru-RU"/>
        </w:rPr>
        <w:t xml:space="preserve">% </w:t>
      </w:r>
      <w:r w:rsidR="00EF36C3">
        <w:rPr>
          <w:rFonts w:ascii="Times New Roman" w:eastAsia="Calibri" w:hAnsi="Times New Roman" w:cs="Times New Roman"/>
          <w:sz w:val="28"/>
          <w:szCs w:val="20"/>
          <w:lang w:eastAsia="ru-RU"/>
        </w:rPr>
        <w:t>на конец 2017 года</w:t>
      </w:r>
      <w:r w:rsidRPr="00464D9B">
        <w:rPr>
          <w:rFonts w:ascii="Times New Roman" w:eastAsia="Calibri" w:hAnsi="Times New Roman" w:cs="Times New Roman"/>
          <w:sz w:val="28"/>
          <w:szCs w:val="20"/>
          <w:lang w:eastAsia="ru-RU"/>
        </w:rPr>
        <w:t>.</w:t>
      </w:r>
    </w:p>
    <w:sectPr w:rsidR="00464D9B" w:rsidRPr="00464D9B" w:rsidSect="00F13C53">
      <w:pgSz w:w="11906" w:h="16838"/>
      <w:pgMar w:top="1134" w:right="1134" w:bottom="568" w:left="1418" w:header="709" w:footer="709" w:gutter="0"/>
      <w:pgNumType w:start="16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7217" w:rsidRDefault="00F27217" w:rsidP="00EB39AF">
      <w:pPr>
        <w:spacing w:after="0" w:line="240" w:lineRule="auto"/>
      </w:pPr>
      <w:r>
        <w:separator/>
      </w:r>
    </w:p>
  </w:endnote>
  <w:endnote w:type="continuationSeparator" w:id="0">
    <w:p w:rsidR="00F27217" w:rsidRDefault="00F27217" w:rsidP="00EB39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7217" w:rsidRDefault="00F27217" w:rsidP="00EB39AF">
      <w:pPr>
        <w:spacing w:after="0" w:line="240" w:lineRule="auto"/>
      </w:pPr>
      <w:r>
        <w:separator/>
      </w:r>
    </w:p>
  </w:footnote>
  <w:footnote w:type="continuationSeparator" w:id="0">
    <w:p w:rsidR="00F27217" w:rsidRDefault="00F27217" w:rsidP="00EB39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A6A81"/>
    <w:multiLevelType w:val="hybridMultilevel"/>
    <w:tmpl w:val="4450408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3ECD10DD"/>
    <w:multiLevelType w:val="hybridMultilevel"/>
    <w:tmpl w:val="40E6028C"/>
    <w:lvl w:ilvl="0" w:tplc="1F94E9E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EB8"/>
    <w:rsid w:val="00004D14"/>
    <w:rsid w:val="00017452"/>
    <w:rsid w:val="000419AE"/>
    <w:rsid w:val="00041DDF"/>
    <w:rsid w:val="00042F33"/>
    <w:rsid w:val="00047F33"/>
    <w:rsid w:val="00051A10"/>
    <w:rsid w:val="0007751F"/>
    <w:rsid w:val="000825A1"/>
    <w:rsid w:val="000D49F1"/>
    <w:rsid w:val="001218D3"/>
    <w:rsid w:val="0015545A"/>
    <w:rsid w:val="00157EB8"/>
    <w:rsid w:val="00184FBD"/>
    <w:rsid w:val="0019573D"/>
    <w:rsid w:val="001A643A"/>
    <w:rsid w:val="001B3C69"/>
    <w:rsid w:val="001D1609"/>
    <w:rsid w:val="001E4ECE"/>
    <w:rsid w:val="001F1ECA"/>
    <w:rsid w:val="00221F9A"/>
    <w:rsid w:val="00230D38"/>
    <w:rsid w:val="0024067D"/>
    <w:rsid w:val="0025138B"/>
    <w:rsid w:val="00254015"/>
    <w:rsid w:val="0026587E"/>
    <w:rsid w:val="00265AFD"/>
    <w:rsid w:val="002A3E35"/>
    <w:rsid w:val="002B77EB"/>
    <w:rsid w:val="002E7A05"/>
    <w:rsid w:val="002F0AB3"/>
    <w:rsid w:val="002F0C14"/>
    <w:rsid w:val="002F1D0C"/>
    <w:rsid w:val="00326542"/>
    <w:rsid w:val="00341FF1"/>
    <w:rsid w:val="00346812"/>
    <w:rsid w:val="0035474A"/>
    <w:rsid w:val="00361464"/>
    <w:rsid w:val="00396F91"/>
    <w:rsid w:val="003C3D2C"/>
    <w:rsid w:val="003E7A42"/>
    <w:rsid w:val="00453FEB"/>
    <w:rsid w:val="00464B7B"/>
    <w:rsid w:val="00464D9B"/>
    <w:rsid w:val="00465426"/>
    <w:rsid w:val="00467BDF"/>
    <w:rsid w:val="00472B43"/>
    <w:rsid w:val="00477970"/>
    <w:rsid w:val="004D5F7C"/>
    <w:rsid w:val="004E38C4"/>
    <w:rsid w:val="004E3FB5"/>
    <w:rsid w:val="0052060F"/>
    <w:rsid w:val="00534E6F"/>
    <w:rsid w:val="00562D50"/>
    <w:rsid w:val="00563D92"/>
    <w:rsid w:val="005964DF"/>
    <w:rsid w:val="005B514E"/>
    <w:rsid w:val="005D0BC0"/>
    <w:rsid w:val="005F63F2"/>
    <w:rsid w:val="005F7965"/>
    <w:rsid w:val="00606860"/>
    <w:rsid w:val="00614266"/>
    <w:rsid w:val="00623365"/>
    <w:rsid w:val="00634851"/>
    <w:rsid w:val="00653E9F"/>
    <w:rsid w:val="006720F3"/>
    <w:rsid w:val="0068604E"/>
    <w:rsid w:val="0068641A"/>
    <w:rsid w:val="00692088"/>
    <w:rsid w:val="006A45AA"/>
    <w:rsid w:val="006B6C71"/>
    <w:rsid w:val="006D6AF9"/>
    <w:rsid w:val="00705031"/>
    <w:rsid w:val="0076457B"/>
    <w:rsid w:val="00782C33"/>
    <w:rsid w:val="007A2195"/>
    <w:rsid w:val="007A352D"/>
    <w:rsid w:val="007A7956"/>
    <w:rsid w:val="007E5C0F"/>
    <w:rsid w:val="007E718C"/>
    <w:rsid w:val="007F342B"/>
    <w:rsid w:val="00804E83"/>
    <w:rsid w:val="0080712F"/>
    <w:rsid w:val="008129A8"/>
    <w:rsid w:val="00816E1C"/>
    <w:rsid w:val="00823CCF"/>
    <w:rsid w:val="008362E9"/>
    <w:rsid w:val="0084177A"/>
    <w:rsid w:val="00845049"/>
    <w:rsid w:val="00852487"/>
    <w:rsid w:val="008D38CB"/>
    <w:rsid w:val="00930254"/>
    <w:rsid w:val="00935F4C"/>
    <w:rsid w:val="0094590B"/>
    <w:rsid w:val="00951FB8"/>
    <w:rsid w:val="00960A72"/>
    <w:rsid w:val="00963ABB"/>
    <w:rsid w:val="00980231"/>
    <w:rsid w:val="00980D8F"/>
    <w:rsid w:val="009B07E4"/>
    <w:rsid w:val="009C4303"/>
    <w:rsid w:val="009D0117"/>
    <w:rsid w:val="009D43F6"/>
    <w:rsid w:val="00A21983"/>
    <w:rsid w:val="00A413DE"/>
    <w:rsid w:val="00AA6583"/>
    <w:rsid w:val="00AD3DE9"/>
    <w:rsid w:val="00AE5DE9"/>
    <w:rsid w:val="00AF29AE"/>
    <w:rsid w:val="00B1353B"/>
    <w:rsid w:val="00B246DD"/>
    <w:rsid w:val="00B44DDA"/>
    <w:rsid w:val="00B90065"/>
    <w:rsid w:val="00B931D0"/>
    <w:rsid w:val="00B93A08"/>
    <w:rsid w:val="00B94790"/>
    <w:rsid w:val="00BD1DBC"/>
    <w:rsid w:val="00BF12B2"/>
    <w:rsid w:val="00C2273B"/>
    <w:rsid w:val="00C750EA"/>
    <w:rsid w:val="00CA4A4B"/>
    <w:rsid w:val="00CB3D71"/>
    <w:rsid w:val="00CD792A"/>
    <w:rsid w:val="00CF2028"/>
    <w:rsid w:val="00D07EB8"/>
    <w:rsid w:val="00D23BD4"/>
    <w:rsid w:val="00D24F32"/>
    <w:rsid w:val="00D269AD"/>
    <w:rsid w:val="00D52B08"/>
    <w:rsid w:val="00D620AE"/>
    <w:rsid w:val="00D631AA"/>
    <w:rsid w:val="00D63C77"/>
    <w:rsid w:val="00D9015B"/>
    <w:rsid w:val="00DB1770"/>
    <w:rsid w:val="00DB7552"/>
    <w:rsid w:val="00DC7A81"/>
    <w:rsid w:val="00DD560C"/>
    <w:rsid w:val="00DF7DBA"/>
    <w:rsid w:val="00E20927"/>
    <w:rsid w:val="00E57C04"/>
    <w:rsid w:val="00E85346"/>
    <w:rsid w:val="00E85E81"/>
    <w:rsid w:val="00E9460A"/>
    <w:rsid w:val="00E9787A"/>
    <w:rsid w:val="00EB39AF"/>
    <w:rsid w:val="00EB673B"/>
    <w:rsid w:val="00EC2F1A"/>
    <w:rsid w:val="00ED1D51"/>
    <w:rsid w:val="00EF35A9"/>
    <w:rsid w:val="00EF36C3"/>
    <w:rsid w:val="00F07119"/>
    <w:rsid w:val="00F13C53"/>
    <w:rsid w:val="00F240A5"/>
    <w:rsid w:val="00F27217"/>
    <w:rsid w:val="00F34436"/>
    <w:rsid w:val="00F40FAC"/>
    <w:rsid w:val="00F70F77"/>
    <w:rsid w:val="00F83F03"/>
    <w:rsid w:val="00F83F79"/>
    <w:rsid w:val="00F941F9"/>
    <w:rsid w:val="00FC1514"/>
    <w:rsid w:val="00FD0874"/>
    <w:rsid w:val="00FD6906"/>
    <w:rsid w:val="00FE148A"/>
    <w:rsid w:val="00FF34C7"/>
    <w:rsid w:val="00FF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A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3E9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D43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43F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B39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B39AF"/>
  </w:style>
  <w:style w:type="paragraph" w:styleId="a8">
    <w:name w:val="footer"/>
    <w:basedOn w:val="a"/>
    <w:link w:val="a9"/>
    <w:uiPriority w:val="99"/>
    <w:unhideWhenUsed/>
    <w:rsid w:val="00EB39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B39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A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3E9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D43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43F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B39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B39AF"/>
  </w:style>
  <w:style w:type="paragraph" w:styleId="a8">
    <w:name w:val="footer"/>
    <w:basedOn w:val="a"/>
    <w:link w:val="a9"/>
    <w:uiPriority w:val="99"/>
    <w:unhideWhenUsed/>
    <w:rsid w:val="00EB39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B39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6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9BED92-F6BC-4845-8600-C45558320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1222</Words>
  <Characters>6967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Алексеевна Бердникова</dc:creator>
  <cp:lastModifiedBy>Ольга Алексеевна Бердникова</cp:lastModifiedBy>
  <cp:revision>37</cp:revision>
  <cp:lastPrinted>2018-02-01T11:56:00Z</cp:lastPrinted>
  <dcterms:created xsi:type="dcterms:W3CDTF">2016-02-09T05:51:00Z</dcterms:created>
  <dcterms:modified xsi:type="dcterms:W3CDTF">2018-04-06T08:46:00Z</dcterms:modified>
</cp:coreProperties>
</file>